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5" w:rsidRPr="00354E88" w:rsidRDefault="00CB0C25" w:rsidP="00CB0C25">
      <w:pPr>
        <w:pStyle w:val="a3"/>
        <w:jc w:val="center"/>
        <w:rPr>
          <w:sz w:val="32"/>
        </w:rPr>
      </w:pPr>
      <w:r w:rsidRPr="00354E88">
        <w:rPr>
          <w:sz w:val="32"/>
        </w:rPr>
        <w:t>КРАСНОЯРСКИЙ КРАЙ</w:t>
      </w:r>
    </w:p>
    <w:p w:rsidR="00CB0C25" w:rsidRPr="00354E88" w:rsidRDefault="00CB0C25" w:rsidP="00CB0C25">
      <w:pPr>
        <w:pStyle w:val="a3"/>
        <w:jc w:val="center"/>
        <w:rPr>
          <w:sz w:val="32"/>
        </w:rPr>
      </w:pPr>
      <w:r w:rsidRPr="00354E88">
        <w:rPr>
          <w:sz w:val="32"/>
        </w:rPr>
        <w:t>БАЛАХТИНСКИЙ РАЙОН</w:t>
      </w:r>
    </w:p>
    <w:p w:rsidR="00CB0C25" w:rsidRPr="00354E88" w:rsidRDefault="00CB0C25" w:rsidP="00CB0C25">
      <w:pPr>
        <w:pStyle w:val="a3"/>
        <w:jc w:val="center"/>
        <w:rPr>
          <w:sz w:val="32"/>
        </w:rPr>
      </w:pPr>
      <w:r w:rsidRPr="00354E88">
        <w:rPr>
          <w:sz w:val="32"/>
        </w:rPr>
        <w:t>ОГУРСКИЙ СЕЛЬСКИЙ СОВЕТ ДЕПУТАТОВ</w:t>
      </w:r>
    </w:p>
    <w:p w:rsidR="00CB0C25" w:rsidRDefault="00CB0C25" w:rsidP="00CB0C25">
      <w:pPr>
        <w:jc w:val="center"/>
        <w:rPr>
          <w:sz w:val="28"/>
        </w:rPr>
      </w:pPr>
    </w:p>
    <w:p w:rsidR="00CB0C25" w:rsidRDefault="00CB0C25" w:rsidP="00CB0C25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CB0C25" w:rsidRDefault="00CB0C25" w:rsidP="00CB0C25">
      <w:pPr>
        <w:rPr>
          <w:sz w:val="28"/>
        </w:rPr>
      </w:pPr>
      <w:r>
        <w:rPr>
          <w:sz w:val="28"/>
        </w:rPr>
        <w:t>От 03.02.2017  г.                                 с. Огур                                        № 12</w:t>
      </w:r>
      <w:r w:rsidR="00B54FE8">
        <w:rPr>
          <w:sz w:val="28"/>
        </w:rPr>
        <w:t>-41р</w:t>
      </w:r>
    </w:p>
    <w:p w:rsidR="00CB0C25" w:rsidRDefault="00CB0C25" w:rsidP="00CB0C25">
      <w:pPr>
        <w:rPr>
          <w:sz w:val="28"/>
        </w:rPr>
      </w:pPr>
    </w:p>
    <w:p w:rsidR="00CB0C25" w:rsidRPr="00354E88" w:rsidRDefault="00CB0C25" w:rsidP="00CB0C25">
      <w:pPr>
        <w:pStyle w:val="a3"/>
        <w:rPr>
          <w:b/>
          <w:sz w:val="28"/>
        </w:rPr>
      </w:pPr>
      <w:r w:rsidRPr="00354E88">
        <w:rPr>
          <w:b/>
          <w:sz w:val="28"/>
        </w:rPr>
        <w:t>Об избрании Главы Огурского</w:t>
      </w:r>
    </w:p>
    <w:p w:rsidR="00CB0C25" w:rsidRPr="00354E88" w:rsidRDefault="00CB0C25" w:rsidP="00CB0C25">
      <w:pPr>
        <w:pStyle w:val="a3"/>
        <w:rPr>
          <w:b/>
          <w:sz w:val="28"/>
        </w:rPr>
      </w:pPr>
      <w:r w:rsidRPr="00354E88">
        <w:rPr>
          <w:b/>
          <w:sz w:val="28"/>
        </w:rPr>
        <w:t xml:space="preserve">сельсовета Балахтинского района </w:t>
      </w:r>
    </w:p>
    <w:p w:rsidR="00CB0C25" w:rsidRDefault="00CB0C25" w:rsidP="00CB0C25">
      <w:pPr>
        <w:pStyle w:val="a3"/>
        <w:rPr>
          <w:b/>
          <w:sz w:val="28"/>
        </w:rPr>
      </w:pPr>
      <w:r w:rsidRPr="00354E88">
        <w:rPr>
          <w:b/>
          <w:sz w:val="28"/>
        </w:rPr>
        <w:t xml:space="preserve">Красноярского края </w:t>
      </w:r>
    </w:p>
    <w:p w:rsidR="00CB0C25" w:rsidRDefault="00CB0C25" w:rsidP="00CB0C25">
      <w:pPr>
        <w:pStyle w:val="a3"/>
        <w:rPr>
          <w:sz w:val="28"/>
        </w:rPr>
      </w:pPr>
    </w:p>
    <w:p w:rsidR="00CB0C25" w:rsidRDefault="00CB0C25" w:rsidP="00CB0C25">
      <w:pPr>
        <w:pStyle w:val="a3"/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 xml:space="preserve">В соответствии с Законом Красноярского края от 01.12.2014 № 7-2884 «О некоторых вопросах организации органов местного самоуправления  в Красноярском крае», ст.6.12 решения Огурского сельского Совета депутатов от 09.07.2015 № 49-153р «Об утверждении Регламента Огурского сельского Совета депутатов Балахтинского района Красноярского края », Устава Огурского сельсовета Балахтинского района Красноярского края  Огурский сельский Совет депутатов Балахтинского района Красноярского края </w:t>
      </w:r>
      <w:proofErr w:type="gramEnd"/>
    </w:p>
    <w:p w:rsidR="00CB0C25" w:rsidRDefault="00CB0C25" w:rsidP="00CB0C25">
      <w:pPr>
        <w:pStyle w:val="a3"/>
        <w:jc w:val="both"/>
        <w:rPr>
          <w:sz w:val="28"/>
        </w:rPr>
      </w:pPr>
    </w:p>
    <w:p w:rsidR="00CB0C25" w:rsidRDefault="00CB0C25" w:rsidP="00CB0C25">
      <w:pPr>
        <w:pStyle w:val="a3"/>
        <w:jc w:val="center"/>
        <w:rPr>
          <w:sz w:val="28"/>
        </w:rPr>
      </w:pPr>
      <w:r>
        <w:rPr>
          <w:sz w:val="28"/>
        </w:rPr>
        <w:t>РЕШИЛ:</w:t>
      </w:r>
    </w:p>
    <w:p w:rsidR="00CB0C25" w:rsidRDefault="00CB0C25" w:rsidP="00CB0C2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Избрать Главой Огурского сельсовета </w:t>
      </w:r>
      <w:r w:rsidR="00B54FE8">
        <w:rPr>
          <w:sz w:val="28"/>
        </w:rPr>
        <w:t>Егонова Анатолия Никифоровича.</w:t>
      </w:r>
    </w:p>
    <w:p w:rsidR="00CB0C25" w:rsidRDefault="00CB0C25" w:rsidP="00CB0C2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со дня, следующего за днем его принятия,  и подлежит официальному опубликованию в газете «Огурский вестник».</w:t>
      </w:r>
    </w:p>
    <w:p w:rsidR="00CB0C25" w:rsidRPr="00354E88" w:rsidRDefault="00CB0C25" w:rsidP="00CB0C25">
      <w:pPr>
        <w:jc w:val="both"/>
      </w:pPr>
    </w:p>
    <w:p w:rsidR="00CB0C25" w:rsidRDefault="00CB0C25" w:rsidP="00CB0C25"/>
    <w:p w:rsidR="00CB0C25" w:rsidRDefault="00CB0C25" w:rsidP="00CB0C25"/>
    <w:p w:rsidR="00CB0C25" w:rsidRPr="00354E88" w:rsidRDefault="00CB0C25" w:rsidP="00CB0C25">
      <w:pPr>
        <w:pStyle w:val="a3"/>
        <w:rPr>
          <w:sz w:val="28"/>
        </w:rPr>
      </w:pPr>
      <w:r w:rsidRPr="00354E88">
        <w:rPr>
          <w:sz w:val="28"/>
        </w:rPr>
        <w:t>Председатель Огурского</w:t>
      </w:r>
    </w:p>
    <w:p w:rsidR="00CB0C25" w:rsidRPr="00354E88" w:rsidRDefault="00CB0C25" w:rsidP="00CB0C25">
      <w:pPr>
        <w:pStyle w:val="a3"/>
        <w:rPr>
          <w:sz w:val="28"/>
        </w:rPr>
      </w:pPr>
      <w:r w:rsidRPr="00354E88">
        <w:rPr>
          <w:sz w:val="28"/>
        </w:rPr>
        <w:t xml:space="preserve"> сельского Совета депутатов        </w:t>
      </w:r>
      <w:r>
        <w:rPr>
          <w:sz w:val="28"/>
        </w:rPr>
        <w:t xml:space="preserve">                                   </w:t>
      </w:r>
      <w:r w:rsidRPr="00354E88">
        <w:rPr>
          <w:sz w:val="28"/>
        </w:rPr>
        <w:t xml:space="preserve">         </w:t>
      </w:r>
      <w:r w:rsidRPr="00354E88">
        <w:rPr>
          <w:sz w:val="28"/>
        </w:rPr>
        <w:tab/>
      </w:r>
      <w:r w:rsidR="00B54FE8">
        <w:rPr>
          <w:sz w:val="28"/>
        </w:rPr>
        <w:t>И.А. Сорокин</w:t>
      </w:r>
    </w:p>
    <w:p w:rsidR="007B599D" w:rsidRDefault="007B599D"/>
    <w:sectPr w:rsidR="007B599D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EEE"/>
    <w:multiLevelType w:val="hybridMultilevel"/>
    <w:tmpl w:val="C27A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C25"/>
    <w:rsid w:val="007B599D"/>
    <w:rsid w:val="008E65BD"/>
    <w:rsid w:val="00B54FE8"/>
    <w:rsid w:val="00CB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25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C2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2017-02-06T01:52:00Z</cp:lastPrinted>
  <dcterms:created xsi:type="dcterms:W3CDTF">2017-02-06T01:21:00Z</dcterms:created>
  <dcterms:modified xsi:type="dcterms:W3CDTF">2017-02-06T01:54:00Z</dcterms:modified>
</cp:coreProperties>
</file>