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40FA4" w:rsidRPr="00BF571C" w:rsidTr="008B5CD8">
        <w:trPr>
          <w:tblCellSpacing w:w="0" w:type="dxa"/>
        </w:trPr>
        <w:tc>
          <w:tcPr>
            <w:tcW w:w="1408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A4B0B" w:rsidRPr="002A4B0B" w:rsidRDefault="002A4B0B" w:rsidP="002A4B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  <w:p w:rsidR="002A4B0B" w:rsidRPr="002A4B0B" w:rsidRDefault="002A4B0B" w:rsidP="002A4B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  <w:p w:rsidR="00A40FA4" w:rsidRDefault="005653C2" w:rsidP="002A4B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A4B0B"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4B0B"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ОГУРСКОГО</w:t>
            </w: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4B0B"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  <w:p w:rsidR="002A4B0B" w:rsidRPr="002A4B0B" w:rsidRDefault="002A4B0B" w:rsidP="002A4B0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653C2" w:rsidRDefault="002816C6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     </w:t>
            </w:r>
            <w:r w:rsidR="002A4B0B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57565" w:rsidRPr="00F57565" w:rsidRDefault="00F57565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16C6" w:rsidRPr="00F57565" w:rsidRDefault="00F57565" w:rsidP="00F57565">
            <w:pPr>
              <w:pStyle w:val="a7"/>
              <w:tabs>
                <w:tab w:val="left" w:pos="4155"/>
                <w:tab w:val="left" w:pos="78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</w:t>
            </w: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№___</w:t>
            </w:r>
          </w:p>
          <w:p w:rsidR="00F57565" w:rsidRPr="00F57565" w:rsidRDefault="00F57565" w:rsidP="00F57565">
            <w:pPr>
              <w:pStyle w:val="a7"/>
              <w:tabs>
                <w:tab w:val="left" w:pos="4155"/>
                <w:tab w:val="left" w:pos="784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A40FA4" w:rsidRPr="00F57565" w:rsidRDefault="00A40FA4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 и осуществлении </w:t>
            </w:r>
            <w:proofErr w:type="gramStart"/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5653C2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проведением мероприятий</w:t>
            </w:r>
          </w:p>
          <w:p w:rsidR="00A40FA4" w:rsidRPr="00F57565" w:rsidRDefault="00A40FA4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профилактике и ликвидации вируса африканской чумы свиней</w:t>
            </w:r>
          </w:p>
          <w:p w:rsidR="002816C6" w:rsidRPr="00F57565" w:rsidRDefault="00A40FA4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территории  </w:t>
            </w:r>
            <w:r w:rsidR="002A4B0B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Огурског</w:t>
            </w:r>
            <w:r w:rsidR="005653C2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  <w:r w:rsidR="005653C2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Балахтинского район</w:t>
            </w:r>
            <w:r w:rsidR="002816C6" w:rsidRPr="00F57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6C6" w:rsidRPr="00F57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0FA4" w:rsidRDefault="002816C6" w:rsidP="008B5CD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6DA9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соответствии  с законом Российской Федерации  от 14 мая  1993 года № 4979-1 «О ветеринарии»,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Уставом Огурского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 в 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связи с 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возможностью возникновения 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очага заболевания африканской чумой свиней, в целях предупреждения  заноса распространения африканской чумы свиней на территории 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Огурско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 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сельсовета</w:t>
            </w:r>
          </w:p>
          <w:p w:rsidR="002A4B0B" w:rsidRPr="008B5CD8" w:rsidRDefault="002A4B0B" w:rsidP="008B5CD8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ПОСТАНОВЛЯЮ:</w:t>
            </w:r>
          </w:p>
          <w:p w:rsidR="00A40FA4" w:rsidRPr="008B5CD8" w:rsidRDefault="00A40FA4" w:rsidP="008B5CD8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Утвердить план мероприятий по предупреждению заноса и распространения вируса африканской чумы свиней на территории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Огурского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сельсовета 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Балахтинского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района 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Красноярского края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Утвердить схему оповещения населения при возникновении     чрезвычайной ситуации, связанной с заносом и распространением вируса   африканской чумы свиней на территории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Огурско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        (приложение № 1).</w:t>
            </w:r>
          </w:p>
          <w:p w:rsidR="00941B3F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Утвердить расчет потребности  людей, технических средств, средств защиты   на </w:t>
            </w:r>
            <w:r w:rsidR="00941B3F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случай объявления  карантина  (приложение № 2).</w:t>
            </w:r>
          </w:p>
          <w:p w:rsidR="00A40FA4" w:rsidRPr="008B5CD8" w:rsidRDefault="00A40FA4" w:rsidP="008B5CD8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Определить место сж</w:t>
            </w:r>
            <w:r w:rsidR="009E4F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игания зараженных трупов свиней:</w:t>
            </w:r>
            <w:r w:rsidR="004756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0,8 км севернее села Огур. </w:t>
            </w:r>
            <w:r w:rsidR="007401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отсутствии возможности сжечь трупы животных их закапывают в траншеи, вырытые вблизи эпизоотического очага, на глубину не менее 2 метра. В течени</w:t>
            </w:r>
            <w:proofErr w:type="gramStart"/>
            <w:r w:rsidR="007401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proofErr w:type="gramEnd"/>
            <w:r w:rsidR="007401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 на месте захоронения трупов запрещается проведение земляных работ.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Организовать   постоянное информирование граждан, имеющих в личных подсобных хозяйствах </w:t>
            </w:r>
            <w:r w:rsidR="006F2EC0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свинопоголовье</w:t>
            </w:r>
            <w:proofErr w:type="spellEnd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 правилах содержания сельскохозяйственных  животных на подворье,  мерах предупреждения заноса и  распространения  вируса</w:t>
            </w:r>
            <w:r w:rsidR="00C871C1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африканской чумы свиней, а также мероприятиях, проводимых при ликвидации очага </w:t>
            </w:r>
            <w:r w:rsidR="00C871C1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АЧС  на территории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Организовать проведение сходов граждан в населенных пунктах, имеющих в личных подсобных хозяйствах </w:t>
            </w:r>
            <w:proofErr w:type="spellStart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свинопоголовье</w:t>
            </w:r>
            <w:proofErr w:type="spellEnd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Организовать учет поголовья свиней в личных подсобных хозяйствах  на основе данных </w:t>
            </w:r>
            <w:proofErr w:type="spellStart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учета.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Принимать действенные меры по исполнению хозяйствующими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субъектами,  занимающимися разведением и содержанием свиней, ветеринарных требований по ведению животноводства.</w:t>
            </w:r>
          </w:p>
          <w:p w:rsidR="00A40FA4" w:rsidRPr="008B5CD8" w:rsidRDefault="00A40FA4" w:rsidP="008B5CD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Своевременно предоставлять  информацию о ходе исполнения мероприятий</w:t>
            </w:r>
            <w:r w:rsidR="008B5CD8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утвержденного  Плана в </w:t>
            </w:r>
            <w:r w:rsidR="00BF571C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ГО, ЧС Балахтинского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района и </w:t>
            </w:r>
            <w:r w:rsidR="005653C2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F571C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КГКУ «Балахтинский отдел ветеринарии».</w:t>
            </w:r>
          </w:p>
          <w:p w:rsidR="00A40FA4" w:rsidRPr="008B5CD8" w:rsidRDefault="00A40FA4" w:rsidP="008B5CD8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исполнением  настоящего </w:t>
            </w:r>
            <w:r w:rsidR="00BF571C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постановления 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оставляю за собой.</w:t>
            </w:r>
          </w:p>
          <w:p w:rsidR="00941B3F" w:rsidRDefault="00BF571C" w:rsidP="008B5CD8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Постановление вступает в силу со дня опубликования в газете «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Огурский вестник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 подлежит опубликованию на официальном сай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Огурс</w:t>
            </w: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кого сельсовета.</w:t>
            </w:r>
          </w:p>
          <w:p w:rsidR="008B5CD8" w:rsidRDefault="008B5CD8" w:rsidP="008B5CD8">
            <w:pPr>
              <w:pStyle w:val="a8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B5CD8" w:rsidRPr="008B5CD8" w:rsidRDefault="008B5CD8" w:rsidP="008B5CD8">
            <w:pPr>
              <w:pStyle w:val="a8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40FA4" w:rsidRPr="008B5CD8" w:rsidRDefault="002816C6" w:rsidP="008B5CD8">
            <w:pPr>
              <w:pStyle w:val="a8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И.о</w:t>
            </w:r>
            <w:proofErr w:type="gramStart"/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</w:t>
            </w:r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="00A40FA4" w:rsidRPr="008B5C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сельсовета                           </w:t>
            </w:r>
            <w:proofErr w:type="spellStart"/>
            <w:r w:rsidR="002A4B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С.В.Падюкова</w:t>
            </w:r>
            <w:proofErr w:type="spellEnd"/>
          </w:p>
          <w:p w:rsidR="00BF571C" w:rsidRPr="008B5CD8" w:rsidRDefault="00BF571C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16C6" w:rsidRPr="008B5CD8" w:rsidRDefault="002816C6" w:rsidP="008B5CD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16C6" w:rsidRDefault="002816C6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4F19" w:rsidRDefault="009E4F19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0FA4" w:rsidRPr="002A4B0B" w:rsidRDefault="00A40FA4" w:rsidP="009E4F19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4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0FA4" w:rsidRPr="00BF571C" w:rsidRDefault="00A40FA4" w:rsidP="009E4F1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  <w:r w:rsidR="002A4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Огурс</w:t>
            </w:r>
            <w:r w:rsidR="00BF571C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кого </w:t>
            </w: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  <w:p w:rsidR="00F76DA9" w:rsidRDefault="00BF571C" w:rsidP="009E4F19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Балахтинского </w:t>
            </w:r>
            <w:r w:rsidR="00A40FA4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района</w:t>
            </w: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FA4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  </w:t>
            </w:r>
            <w:r w:rsidR="009E4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40FA4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  </w:t>
            </w:r>
            <w:r w:rsidR="009E4F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40FA4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0FA4" w:rsidRPr="00BF5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  №</w:t>
            </w:r>
          </w:p>
          <w:p w:rsidR="00F76DA9" w:rsidRDefault="00F76DA9" w:rsidP="008B5C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571C" w:rsidRPr="00F76DA9" w:rsidRDefault="00A40FA4" w:rsidP="008B5CD8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План</w:t>
            </w:r>
            <w:r w:rsidR="00F76DA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</w:t>
            </w:r>
            <w:r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мероприятий по предупреждению заноса и распространения вируса африканской чумы свиней на территории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09"/>
              <w:gridCol w:w="4678"/>
              <w:gridCol w:w="1559"/>
              <w:gridCol w:w="2409"/>
            </w:tblGrid>
            <w:tr w:rsidR="00A40FA4" w:rsidRPr="00BF571C" w:rsidTr="00A40FA4">
              <w:trPr>
                <w:trHeight w:val="15"/>
              </w:trPr>
              <w:tc>
                <w:tcPr>
                  <w:tcW w:w="709" w:type="dxa"/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1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1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1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15" w:lineRule="atLeas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Обеспечить соблюдение правил содержания сельскохозяйственных животных на территори</w:t>
                  </w:r>
                  <w:r w:rsid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Петропавловского сельсовета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2A4B0B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2A4B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</w:t>
                  </w:r>
                  <w:r w:rsidR="00197085" w:rsidRP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ого сельсовета</w:t>
                  </w:r>
                  <w:r w:rsidRP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физические лица, занимающиеся содержанием свиней</w:t>
                  </w:r>
                  <w:r w:rsidR="00197085" w:rsidRP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197085" w:rsidRPr="00197085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</w:t>
                  </w:r>
                  <w:proofErr w:type="gramStart"/>
                  <w:r w:rsidR="00197085" w:rsidRPr="00197085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197085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 согласованию)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Обеспечить в обязательном порядке учёт поголовья свиней: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A40FA4">
              <w:trPr>
                <w:trHeight w:val="223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A40FA4" w:rsidRPr="00BF571C" w:rsidRDefault="00A40FA4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197085" w:rsidRPr="00BF571C" w:rsidRDefault="00A40FA4" w:rsidP="008B5CD8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в личных подсобных хозяйствах на основе данных книг </w:t>
                  </w:r>
                  <w:proofErr w:type="spell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похозяйственного</w:t>
                  </w:r>
                  <w:proofErr w:type="spellEnd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учёта, с последующим представлением информации в </w:t>
                  </w:r>
                  <w:r w:rsidR="00197085" w:rsidRPr="00197085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7939CA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поквартально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2A4B0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2A4B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Огурского</w:t>
                  </w:r>
                  <w:r w:rsid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сельсовета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6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Обеспечить </w:t>
                  </w: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контроль за</w:t>
                  </w:r>
                  <w:proofErr w:type="gramEnd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соблюдением юридическими лицами требований к обращению с пищевыми отходами,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            </w:r>
                  <w:r w:rsid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Красноярского края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</w:t>
                  </w:r>
                  <w:r w:rsid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нормативно-правовыми актами администрации Петропавловского сельсовета и Петропавловского сельского Совета депутатов.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2A4B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Огурско</w:t>
                  </w:r>
                  <w:r w:rsid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го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сельсовета,</w:t>
                  </w:r>
                </w:p>
                <w:p w:rsidR="00197085" w:rsidRPr="00197085" w:rsidRDefault="00197085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197085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Управления </w:t>
                  </w:r>
                  <w:proofErr w:type="spell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(по согласованию)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Участвовать в  проведении тренировки с органами управления и силами территориальной подсистемы 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ГО,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ЧС муниципальных образований </w:t>
                  </w:r>
                  <w:r w:rsidR="001970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Балахтинского района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по выполнению мероприятий ликвидации очага АЧС в ходе проведения плановых комплексных проверок состояния гражданской обороны, предупреждения и ликвидации чрезвычайных ситуаций, обеспечения пожарной безопасности.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ежегодно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2A4B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Огурско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сельсовета</w:t>
                  </w: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 ГО, ЧС администрации 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Балахтинского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района</w:t>
                  </w:r>
                </w:p>
                <w:p w:rsidR="00D42F77" w:rsidRDefault="00D42F77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2F7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согласованию)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мероприятий по недопущению перемещения всеми видами транспорта и реализации подконтрольных товаров без ветеринарных сопроводительных документов и по ветеринарным сопроводительным документам, выданным с нарушением законодательства Российской Федерации.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1140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</w:t>
                  </w:r>
                  <w:r w:rsidR="001140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сельсовета</w:t>
                  </w: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</w:p>
                <w:p w:rsidR="00D42F77" w:rsidRDefault="00D42F77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2F7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(по согласованию)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Отдел МВД России по </w:t>
                  </w:r>
                  <w:proofErr w:type="spellStart"/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Балахтинскому</w:t>
                  </w:r>
                  <w:proofErr w:type="spellEnd"/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району 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району</w:t>
                  </w:r>
                  <w:proofErr w:type="spellEnd"/>
                  <w:proofErr w:type="gramEnd"/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согласованию)</w:t>
                  </w: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Обеспечить реализацию широкомасштабного освещения через электронные и печатные средства массовой информации материалов об опасности АЧС, специфичности возбудителя этой болезни, мерах по предотвращению заноса и распространения вируса АЧС, неотложных действиях граждан в случае возникновения заболевания АЧС или подозрения на это заболевание, а также информации о нарушениях, повлекших за собой распространение инфекции, и принятых мерах в отношении виновных лиц.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D42F77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7C3C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Огурского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сельсовета</w:t>
                  </w:r>
                  <w:proofErr w:type="gramStart"/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</w:p>
                <w:p w:rsidR="00D42F77" w:rsidRPr="00D42F77" w:rsidRDefault="00D42F77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 w:rsidRPr="00D42F7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согласованию)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A40FA4"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возникновении угрозы АЧС - обеспечить население угрожаемых по АЧС зон информационными материалами о мерах профилактики АЧС, первых признаках этого заболевания, а также неотложных мерах по локализации очага инфекции.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30" w:type="dxa"/>
                    <w:bottom w:w="0" w:type="dxa"/>
                    <w:right w:w="130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</w:t>
                  </w:r>
                  <w:r w:rsidR="007C3C8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Огурско</w:t>
                  </w:r>
                  <w:r w:rsidR="00D42F7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сельсовета</w:t>
                  </w:r>
                  <w:proofErr w:type="gram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</w:p>
                <w:p w:rsidR="00D42F77" w:rsidRPr="00BF571C" w:rsidRDefault="00D42F77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D42F77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КГКУ «Балахтинский отдел ветеринарии</w:t>
                  </w:r>
                  <w:r w:rsidRPr="00BF571C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».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(по согласованию)</w:t>
                  </w:r>
                </w:p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A40FA4" w:rsidRDefault="00A40FA4" w:rsidP="008B5CD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C871C1" w:rsidRDefault="00C871C1" w:rsidP="008B5CD8">
            <w:pPr>
              <w:pStyle w:val="a7"/>
              <w:jc w:val="both"/>
              <w:rPr>
                <w:lang w:eastAsia="ru-RU"/>
              </w:rPr>
            </w:pPr>
          </w:p>
          <w:p w:rsidR="00C871C1" w:rsidRDefault="00C871C1" w:rsidP="008B5CD8">
            <w:pPr>
              <w:pStyle w:val="a7"/>
              <w:jc w:val="both"/>
              <w:rPr>
                <w:lang w:eastAsia="ru-RU"/>
              </w:rPr>
            </w:pPr>
          </w:p>
          <w:p w:rsidR="00C871C1" w:rsidRDefault="00C871C1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C871C1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</w:t>
            </w: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7C3C8C" w:rsidRDefault="007C3C8C" w:rsidP="008B5CD8">
            <w:pPr>
              <w:pStyle w:val="a7"/>
              <w:jc w:val="both"/>
              <w:rPr>
                <w:lang w:eastAsia="ru-RU"/>
              </w:rPr>
            </w:pPr>
          </w:p>
          <w:p w:rsidR="007C3C8C" w:rsidRDefault="007C3C8C" w:rsidP="008B5CD8">
            <w:pPr>
              <w:pStyle w:val="a7"/>
              <w:jc w:val="both"/>
              <w:rPr>
                <w:lang w:eastAsia="ru-RU"/>
              </w:rPr>
            </w:pPr>
          </w:p>
          <w:p w:rsidR="007C3C8C" w:rsidRDefault="007C3C8C" w:rsidP="008B5CD8">
            <w:pPr>
              <w:pStyle w:val="a7"/>
              <w:jc w:val="both"/>
              <w:rPr>
                <w:lang w:eastAsia="ru-RU"/>
              </w:rPr>
            </w:pPr>
          </w:p>
          <w:p w:rsidR="007C3C8C" w:rsidRDefault="007C3C8C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8B5CD8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</w:t>
            </w:r>
            <w:r w:rsidR="00C871C1">
              <w:rPr>
                <w:lang w:eastAsia="ru-RU"/>
              </w:rPr>
              <w:t>Приложение № 2 к п</w:t>
            </w:r>
            <w:r w:rsidR="00A40FA4" w:rsidRPr="00BF571C">
              <w:rPr>
                <w:lang w:eastAsia="ru-RU"/>
              </w:rPr>
              <w:t>остановлению администрации</w:t>
            </w:r>
          </w:p>
          <w:p w:rsidR="00A40FA4" w:rsidRPr="00BF571C" w:rsidRDefault="00ED45D0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Огурского сельсовета</w:t>
            </w:r>
            <w:r w:rsidR="00C871C1">
              <w:rPr>
                <w:lang w:eastAsia="ru-RU"/>
              </w:rPr>
              <w:t xml:space="preserve">  </w:t>
            </w:r>
            <w:proofErr w:type="gramStart"/>
            <w:r w:rsidR="00A40FA4" w:rsidRPr="00BF571C">
              <w:rPr>
                <w:lang w:eastAsia="ru-RU"/>
              </w:rPr>
              <w:t>от</w:t>
            </w:r>
            <w:proofErr w:type="gramEnd"/>
            <w:r w:rsidR="00A40FA4" w:rsidRPr="00BF571C">
              <w:rPr>
                <w:lang w:eastAsia="ru-RU"/>
              </w:rPr>
              <w:t xml:space="preserve"> </w:t>
            </w:r>
            <w:r w:rsidR="005775F4">
              <w:rPr>
                <w:lang w:eastAsia="ru-RU"/>
              </w:rPr>
              <w:t xml:space="preserve">                   </w:t>
            </w:r>
            <w:r w:rsidR="00A40FA4" w:rsidRPr="00BF571C">
              <w:rPr>
                <w:lang w:eastAsia="ru-RU"/>
              </w:rPr>
              <w:t>№</w:t>
            </w:r>
          </w:p>
          <w:p w:rsidR="00F76DA9" w:rsidRDefault="00F76DA9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</w:p>
          <w:p w:rsidR="00F76DA9" w:rsidRDefault="00F76DA9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</w:p>
          <w:p w:rsidR="00F76DA9" w:rsidRDefault="00F76DA9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  <w:r w:rsidRPr="00BF571C">
              <w:rPr>
                <w:b/>
                <w:bCs/>
                <w:lang w:eastAsia="ru-RU"/>
              </w:rPr>
              <w:t>Схема оповещения населения при возникновении чрезвычайной ситуации,</w:t>
            </w: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  <w:r w:rsidRPr="00BF571C">
              <w:rPr>
                <w:b/>
                <w:bCs/>
                <w:lang w:eastAsia="ru-RU"/>
              </w:rPr>
              <w:t>связанной с заносом и распространением вируса африканской чумы  свиней</w:t>
            </w:r>
          </w:p>
          <w:p w:rsidR="00A40FA4" w:rsidRDefault="00A40FA4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  <w:r w:rsidRPr="00BF571C">
              <w:rPr>
                <w:b/>
                <w:bCs/>
                <w:lang w:eastAsia="ru-RU"/>
              </w:rPr>
              <w:t xml:space="preserve">на территории </w:t>
            </w:r>
            <w:r w:rsidR="005775F4">
              <w:rPr>
                <w:b/>
                <w:bCs/>
                <w:lang w:eastAsia="ru-RU"/>
              </w:rPr>
              <w:t xml:space="preserve">Петропавловского </w:t>
            </w:r>
            <w:r w:rsidRPr="00BF571C">
              <w:rPr>
                <w:b/>
                <w:bCs/>
                <w:lang w:eastAsia="ru-RU"/>
              </w:rPr>
              <w:t xml:space="preserve"> сельсовета</w:t>
            </w:r>
          </w:p>
          <w:p w:rsidR="00F079C0" w:rsidRDefault="00F079C0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</w:p>
          <w:p w:rsidR="005775F4" w:rsidRPr="00BF571C" w:rsidRDefault="005775F4" w:rsidP="008B5CD8">
            <w:pPr>
              <w:pStyle w:val="a7"/>
              <w:jc w:val="both"/>
              <w:rPr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  <w:gridCol w:w="5745"/>
            </w:tblGrid>
            <w:tr w:rsidR="00A40FA4" w:rsidRPr="00BF571C" w:rsidTr="00A40FA4">
              <w:trPr>
                <w:gridAfter w:val="1"/>
                <w:wAfter w:w="5745" w:type="dxa"/>
                <w:trHeight w:val="75"/>
                <w:tblCellSpacing w:w="0" w:type="dxa"/>
              </w:trPr>
              <w:tc>
                <w:tcPr>
                  <w:tcW w:w="1425" w:type="dxa"/>
                  <w:vAlign w:val="center"/>
                  <w:hideMark/>
                </w:tcPr>
                <w:p w:rsidR="00A40FA4" w:rsidRPr="00BF571C" w:rsidRDefault="00A40FA4" w:rsidP="008B5CD8">
                  <w:pPr>
                    <w:pStyle w:val="a7"/>
                    <w:jc w:val="both"/>
                    <w:rPr>
                      <w:sz w:val="8"/>
                      <w:szCs w:val="16"/>
                      <w:lang w:eastAsia="ru-RU"/>
                    </w:rPr>
                  </w:pPr>
                </w:p>
              </w:tc>
            </w:tr>
            <w:tr w:rsidR="00A40FA4" w:rsidRPr="00BF571C" w:rsidTr="007C3C8C">
              <w:trPr>
                <w:trHeight w:val="13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0FA4" w:rsidRPr="00BF571C" w:rsidRDefault="00A40FA4" w:rsidP="008B5CD8">
                  <w:pPr>
                    <w:pStyle w:val="a7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 w:themeFill="background1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5"/>
                  </w:tblGrid>
                  <w:tr w:rsidR="00A40FA4" w:rsidRPr="005775F4" w:rsidTr="007C3C8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  <w:hideMark/>
                      </w:tcPr>
                      <w:p w:rsidR="00DC26A1" w:rsidRPr="00BF571C" w:rsidRDefault="00DC26A1" w:rsidP="002A4B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</w:pPr>
                        <w:r w:rsidRPr="00D42F77">
                          <w:rPr>
                            <w:rFonts w:ascii="Times New Roman" w:eastAsia="Times New Roman" w:hAnsi="Times New Roman" w:cs="Times New Roman"/>
                            <w:color w:val="333333"/>
                            <w:sz w:val="18"/>
                            <w:szCs w:val="18"/>
                            <w:lang w:eastAsia="ru-RU"/>
                          </w:rPr>
                          <w:t>КГКУ «Балахтинский отдел ветеринарии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», отдел ГО, ЧС по </w:t>
                        </w:r>
                        <w:r w:rsidR="002A4B0B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  <w:lang w:eastAsia="ru-RU"/>
                          </w:rPr>
                          <w:t xml:space="preserve">             </w:t>
                        </w:r>
                        <w:proofErr w:type="spellStart"/>
                        <w:r w:rsidRPr="007C3C8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Балахтинскому</w:t>
                        </w:r>
                        <w:proofErr w:type="spellEnd"/>
                        <w:r w:rsidRPr="007C3C8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району</w:t>
                        </w:r>
                      </w:p>
                      <w:p w:rsidR="00A40FA4" w:rsidRPr="005775F4" w:rsidRDefault="00C71D86" w:rsidP="008B5CD8">
                        <w:pPr>
                          <w:pStyle w:val="a7"/>
                          <w:jc w:val="both"/>
                          <w:rPr>
                            <w:color w:val="FFFFFF" w:themeColor="background1"/>
                            <w:lang w:eastAsia="ru-RU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lang w:eastAsia="ru-RU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_x0000_s1031" type="#_x0000_t32" style="position:absolute;left:0;text-align:left;margin-left:132.7pt;margin-top:21.15pt;width:0;height:54.25pt;z-index:251663360" o:connectortype="straight">
                              <v:stroke endarrow="block"/>
                            </v:shape>
                          </w:pict>
                        </w:r>
                      </w:p>
                    </w:tc>
                  </w:tr>
                </w:tbl>
                <w:p w:rsidR="00A40FA4" w:rsidRPr="005775F4" w:rsidRDefault="00A40FA4" w:rsidP="008B5CD8">
                  <w:pPr>
                    <w:pStyle w:val="a7"/>
                    <w:jc w:val="both"/>
                    <w:rPr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40FA4" w:rsidRPr="00BF571C" w:rsidRDefault="00A40FA4" w:rsidP="008B5CD8">
            <w:pPr>
              <w:pStyle w:val="a7"/>
              <w:jc w:val="both"/>
              <w:rPr>
                <w:b/>
                <w:bCs/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F079C0" w:rsidRDefault="00F079C0" w:rsidP="008B5CD8">
            <w:pPr>
              <w:pStyle w:val="a7"/>
              <w:jc w:val="both"/>
              <w:rPr>
                <w:lang w:eastAsia="ru-RU"/>
              </w:rPr>
            </w:pPr>
          </w:p>
          <w:p w:rsidR="00F079C0" w:rsidRDefault="00F079C0" w:rsidP="008B5CD8">
            <w:pPr>
              <w:pStyle w:val="a7"/>
              <w:jc w:val="both"/>
              <w:rPr>
                <w:lang w:eastAsia="ru-RU"/>
              </w:rPr>
            </w:pPr>
          </w:p>
          <w:p w:rsidR="00F079C0" w:rsidRDefault="00F079C0" w:rsidP="008B5CD8">
            <w:pPr>
              <w:pStyle w:val="a7"/>
              <w:jc w:val="both"/>
              <w:rPr>
                <w:lang w:eastAsia="ru-RU"/>
              </w:rPr>
            </w:pPr>
          </w:p>
          <w:p w:rsidR="00F079C0" w:rsidRPr="00BF571C" w:rsidRDefault="00F079C0" w:rsidP="008B5CD8">
            <w:pPr>
              <w:pStyle w:val="a7"/>
              <w:jc w:val="both"/>
              <w:rPr>
                <w:lang w:eastAsia="ru-RU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4065"/>
            </w:tblGrid>
            <w:tr w:rsidR="00A40FA4" w:rsidRPr="00BF571C" w:rsidTr="00A40FA4">
              <w:trPr>
                <w:gridAfter w:val="1"/>
                <w:wAfter w:w="4065" w:type="dxa"/>
                <w:trHeight w:val="135"/>
                <w:tblCellSpacing w:w="0" w:type="dxa"/>
              </w:trPr>
              <w:tc>
                <w:tcPr>
                  <w:tcW w:w="2325" w:type="dxa"/>
                  <w:vAlign w:val="center"/>
                  <w:hideMark/>
                </w:tcPr>
                <w:p w:rsidR="00A40FA4" w:rsidRPr="00BF571C" w:rsidRDefault="00C71D86" w:rsidP="008B5CD8">
                  <w:pPr>
                    <w:pStyle w:val="a7"/>
                    <w:jc w:val="both"/>
                    <w:rPr>
                      <w:sz w:val="14"/>
                      <w:szCs w:val="16"/>
                      <w:lang w:eastAsia="ru-RU"/>
                    </w:rPr>
                  </w:pPr>
                  <w:r>
                    <w:rPr>
                      <w:noProof/>
                      <w:sz w:val="14"/>
                      <w:szCs w:val="16"/>
                      <w:lang w:eastAsia="ru-RU"/>
                    </w:rPr>
                    <w:pict>
                      <v:shape id="_x0000_s1030" type="#_x0000_t32" style="position:absolute;left:0;text-align:left;margin-left:204.45pt;margin-top:1.6pt;width:0;height:3.75pt;z-index:251662336" o:connectortype="straight">
                        <v:stroke endarrow="block"/>
                      </v:shape>
                    </w:pict>
                  </w:r>
                </w:p>
              </w:tc>
            </w:tr>
            <w:tr w:rsidR="00A40FA4" w:rsidRPr="00BF571C" w:rsidTr="00F079C0">
              <w:trPr>
                <w:trHeight w:val="1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0FA4" w:rsidRPr="00BF571C" w:rsidRDefault="00A40FA4" w:rsidP="008B5CD8">
                  <w:pPr>
                    <w:pStyle w:val="a7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0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DC26A1" w:rsidRDefault="00DC26A1" w:rsidP="008B5CD8">
                  <w:pPr>
                    <w:pStyle w:val="a7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</w:p>
                <w:p w:rsidR="00A40FA4" w:rsidRDefault="00DC26A1" w:rsidP="007C3C8C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Администрация </w:t>
                  </w:r>
                  <w:r w:rsidR="007C3C8C">
                    <w:rPr>
                      <w:lang w:eastAsia="ru-RU"/>
                    </w:rPr>
                    <w:t xml:space="preserve">Огурского </w:t>
                  </w:r>
                  <w:r>
                    <w:rPr>
                      <w:lang w:eastAsia="ru-RU"/>
                    </w:rPr>
                    <w:t xml:space="preserve">сельсовета </w:t>
                  </w:r>
                  <w:r w:rsidR="007C3C8C">
                    <w:rPr>
                      <w:lang w:eastAsia="ru-RU"/>
                    </w:rPr>
                    <w:t>и.о</w:t>
                  </w:r>
                  <w:proofErr w:type="gramStart"/>
                  <w:r w:rsidR="007C3C8C">
                    <w:rPr>
                      <w:lang w:eastAsia="ru-RU"/>
                    </w:rPr>
                    <w:t>.</w:t>
                  </w:r>
                  <w:r>
                    <w:rPr>
                      <w:lang w:eastAsia="ru-RU"/>
                    </w:rPr>
                    <w:t>Г</w:t>
                  </w:r>
                  <w:proofErr w:type="gramEnd"/>
                  <w:r>
                    <w:rPr>
                      <w:lang w:eastAsia="ru-RU"/>
                    </w:rPr>
                    <w:t>лав</w:t>
                  </w:r>
                  <w:r w:rsidR="007C3C8C">
                    <w:rPr>
                      <w:lang w:eastAsia="ru-RU"/>
                    </w:rPr>
                    <w:t>ы</w:t>
                  </w:r>
                  <w:r>
                    <w:rPr>
                      <w:lang w:eastAsia="ru-RU"/>
                    </w:rPr>
                    <w:t xml:space="preserve"> </w:t>
                  </w:r>
                  <w:proofErr w:type="spellStart"/>
                  <w:r w:rsidR="007C3C8C">
                    <w:rPr>
                      <w:lang w:eastAsia="ru-RU"/>
                    </w:rPr>
                    <w:t>С</w:t>
                  </w:r>
                  <w:r>
                    <w:rPr>
                      <w:lang w:eastAsia="ru-RU"/>
                    </w:rPr>
                    <w:t>.</w:t>
                  </w:r>
                  <w:r w:rsidR="007C3C8C">
                    <w:rPr>
                      <w:lang w:eastAsia="ru-RU"/>
                    </w:rPr>
                    <w:t>В.Падюкова</w:t>
                  </w:r>
                  <w:proofErr w:type="spellEnd"/>
                </w:p>
                <w:p w:rsidR="00DC26A1" w:rsidRPr="00DC26A1" w:rsidRDefault="00DC26A1" w:rsidP="007C3C8C">
                  <w:pPr>
                    <w:jc w:val="center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  <w:r w:rsidR="007C3C8C">
                    <w:rPr>
                      <w:lang w:eastAsia="ru-RU"/>
                    </w:rPr>
                    <w:t>5-1-93, 8-9232760121</w:t>
                  </w:r>
                </w:p>
              </w:tc>
            </w:tr>
          </w:tbl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C71D86" w:rsidP="008B5CD8">
            <w:pPr>
              <w:pStyle w:val="a7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18.05pt;margin-top:48.9pt;width:167.25pt;height:42.75pt;z-index:251661312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18.05pt;margin-top:48.9pt;width:100.5pt;height:160.5pt;z-index:251660288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87.8pt;margin-top:48.9pt;width:69.75pt;height:160.5pt;flip:x;z-index:251659264" o:connectortype="straight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ru-RU"/>
              </w:rPr>
              <w:pict>
                <v:shape id="_x0000_s1026" type="#_x0000_t32" style="position:absolute;left:0;text-align:left;margin-left:-211.05pt;margin-top:48.9pt;width:93pt;height:33.75pt;flip:x;z-index:251658240" o:connectortype="straight">
                  <v:stroke endarrow="block"/>
                </v:shape>
              </w:pict>
            </w:r>
            <w:r w:rsidR="00A40FA4" w:rsidRPr="00BF571C">
              <w:rPr>
                <w:sz w:val="16"/>
                <w:szCs w:val="16"/>
                <w:lang w:eastAsia="ru-RU"/>
              </w:rPr>
              <w:br w:type="textWrapping" w:clear="all"/>
            </w:r>
          </w:p>
          <w:tbl>
            <w:tblPr>
              <w:tblpPr w:leftFromText="180" w:rightFromText="180" w:vertAnchor="text" w:horzAnchor="page" w:tblpX="6796" w:tblpY="6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40"/>
            </w:tblGrid>
            <w:tr w:rsidR="00294359" w:rsidTr="00294359">
              <w:trPr>
                <w:trHeight w:val="1740"/>
              </w:trPr>
              <w:tc>
                <w:tcPr>
                  <w:tcW w:w="2340" w:type="dxa"/>
                </w:tcPr>
                <w:p w:rsidR="00294359" w:rsidRDefault="00294359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Д.Малая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тумна</w:t>
                  </w:r>
                  <w:proofErr w:type="spellEnd"/>
                </w:p>
                <w:p w:rsidR="00294359" w:rsidRDefault="00294359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Иккес </w:t>
                  </w:r>
                </w:p>
                <w:p w:rsidR="00294359" w:rsidRDefault="00294359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Владимир Александрович</w:t>
                  </w:r>
                </w:p>
                <w:p w:rsidR="00294359" w:rsidRDefault="00294359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89293210292</w:t>
                  </w:r>
                </w:p>
              </w:tc>
            </w:tr>
          </w:tbl>
          <w:p w:rsidR="005775F4" w:rsidRPr="00BF571C" w:rsidRDefault="005775F4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2621"/>
            </w:tblGrid>
            <w:tr w:rsidR="00294359" w:rsidTr="00294359">
              <w:trPr>
                <w:trHeight w:val="1755"/>
              </w:trPr>
              <w:tc>
                <w:tcPr>
                  <w:tcW w:w="2621" w:type="dxa"/>
                </w:tcPr>
                <w:p w:rsidR="00294359" w:rsidRDefault="00294359" w:rsidP="008B5CD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С.Огур</w:t>
                  </w:r>
                  <w:proofErr w:type="spellEnd"/>
                </w:p>
                <w:p w:rsidR="00294359" w:rsidRDefault="00294359" w:rsidP="008B5CD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Падюкова</w:t>
                  </w:r>
                </w:p>
                <w:p w:rsidR="00294359" w:rsidRDefault="00294359" w:rsidP="008B5CD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Светлана Владимировна</w:t>
                  </w:r>
                </w:p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8-9232760121</w:t>
                  </w:r>
                </w:p>
              </w:tc>
            </w:tr>
          </w:tbl>
          <w:p w:rsidR="00A40FA4" w:rsidRPr="00BF571C" w:rsidRDefault="00A40FA4" w:rsidP="008B5CD8">
            <w:pPr>
              <w:pStyle w:val="a7"/>
              <w:jc w:val="both"/>
              <w:rPr>
                <w:lang w:eastAsia="ru-RU"/>
              </w:rPr>
            </w:pPr>
          </w:p>
          <w:p w:rsidR="00A6517C" w:rsidRDefault="00A6517C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A6517C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</w:t>
            </w:r>
          </w:p>
          <w:tbl>
            <w:tblPr>
              <w:tblW w:w="0" w:type="auto"/>
              <w:tblInd w:w="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55"/>
              <w:gridCol w:w="1909"/>
              <w:gridCol w:w="2230"/>
            </w:tblGrid>
            <w:tr w:rsidR="00294359" w:rsidTr="00294359">
              <w:trPr>
                <w:trHeight w:val="2115"/>
              </w:trPr>
              <w:tc>
                <w:tcPr>
                  <w:tcW w:w="2055" w:type="dxa"/>
                </w:tcPr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.Щ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етинкино</w:t>
                  </w:r>
                  <w:proofErr w:type="spellEnd"/>
                </w:p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Апанович</w:t>
                  </w:r>
                  <w:proofErr w:type="spellEnd"/>
                </w:p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Александр Иванович</w:t>
                  </w:r>
                </w:p>
                <w:p w:rsidR="00294359" w:rsidRDefault="00294359" w:rsidP="00294359">
                  <w:pPr>
                    <w:pStyle w:val="a7"/>
                    <w:jc w:val="both"/>
                    <w:rPr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8-9504236971</w:t>
                  </w:r>
                </w:p>
                <w:p w:rsidR="00294359" w:rsidRDefault="00294359" w:rsidP="00294359">
                  <w:pPr>
                    <w:pStyle w:val="a7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190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94359" w:rsidRDefault="00294359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230" w:type="dxa"/>
                  <w:shd w:val="clear" w:color="auto" w:fill="auto"/>
                </w:tcPr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п. Красный ключ</w:t>
                  </w:r>
                </w:p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Жихарь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94359" w:rsidRDefault="00294359" w:rsidP="0029435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Марина Николаевна</w:t>
                  </w:r>
                </w:p>
                <w:p w:rsidR="00294359" w:rsidRDefault="00294359" w:rsidP="00294359">
                  <w:pPr>
                    <w:rPr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ru-RU"/>
                    </w:rPr>
                    <w:t>8-9233154840</w:t>
                  </w:r>
                </w:p>
              </w:tc>
            </w:tr>
          </w:tbl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8B5CD8" w:rsidRDefault="008B5CD8" w:rsidP="008B5CD8">
            <w:pPr>
              <w:pStyle w:val="a7"/>
              <w:jc w:val="both"/>
              <w:rPr>
                <w:lang w:eastAsia="ru-RU"/>
              </w:rPr>
            </w:pPr>
          </w:p>
          <w:p w:rsidR="00A40FA4" w:rsidRPr="00BF571C" w:rsidRDefault="008B5CD8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</w:t>
            </w:r>
            <w:r w:rsidR="00A6517C">
              <w:rPr>
                <w:lang w:eastAsia="ru-RU"/>
              </w:rPr>
              <w:t xml:space="preserve">  </w:t>
            </w:r>
            <w:r w:rsidR="00A40FA4" w:rsidRPr="00BF571C">
              <w:rPr>
                <w:lang w:eastAsia="ru-RU"/>
              </w:rPr>
              <w:t>Приложение № 2</w:t>
            </w:r>
          </w:p>
          <w:p w:rsidR="00A40FA4" w:rsidRPr="00BF571C" w:rsidRDefault="008B5CD8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</w:t>
            </w:r>
            <w:r w:rsidR="00A40FA4" w:rsidRPr="00BF571C">
              <w:rPr>
                <w:lang w:eastAsia="ru-RU"/>
              </w:rPr>
              <w:t>к постановлению администрации</w:t>
            </w:r>
          </w:p>
          <w:p w:rsidR="00A40FA4" w:rsidRPr="00BF571C" w:rsidRDefault="008B5CD8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</w:t>
            </w:r>
            <w:r w:rsidR="00584E28">
              <w:rPr>
                <w:lang w:eastAsia="ru-RU"/>
              </w:rPr>
              <w:t xml:space="preserve">       </w:t>
            </w:r>
            <w:proofErr w:type="spellStart"/>
            <w:r w:rsidR="00584E28">
              <w:rPr>
                <w:lang w:eastAsia="ru-RU"/>
              </w:rPr>
              <w:t>Огурского</w:t>
            </w:r>
            <w:r w:rsidR="00785791">
              <w:rPr>
                <w:lang w:eastAsia="ru-RU"/>
              </w:rPr>
              <w:t>го</w:t>
            </w:r>
            <w:proofErr w:type="spellEnd"/>
            <w:r w:rsidR="00A40FA4" w:rsidRPr="00BF571C">
              <w:rPr>
                <w:lang w:eastAsia="ru-RU"/>
              </w:rPr>
              <w:t>  сельсовета</w:t>
            </w:r>
          </w:p>
          <w:p w:rsidR="00A40FA4" w:rsidRPr="00BF571C" w:rsidRDefault="008B5CD8" w:rsidP="008B5CD8">
            <w:pPr>
              <w:pStyle w:val="a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                     </w:t>
            </w:r>
            <w:r w:rsidR="00A40FA4" w:rsidRPr="00BF571C">
              <w:rPr>
                <w:lang w:eastAsia="ru-RU"/>
              </w:rPr>
              <w:t xml:space="preserve">от </w:t>
            </w:r>
            <w:r w:rsidR="00785791">
              <w:rPr>
                <w:lang w:eastAsia="ru-RU"/>
              </w:rPr>
              <w:t xml:space="preserve">                 </w:t>
            </w:r>
            <w:r w:rsidR="00A40FA4" w:rsidRPr="00BF571C">
              <w:rPr>
                <w:lang w:eastAsia="ru-RU"/>
              </w:rPr>
              <w:t>№</w:t>
            </w:r>
          </w:p>
          <w:p w:rsidR="00A40FA4" w:rsidRPr="00BF571C" w:rsidRDefault="00F76DA9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A40FA4"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Расчет потребности  людей</w:t>
            </w:r>
          </w:p>
          <w:tbl>
            <w:tblPr>
              <w:tblW w:w="93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15"/>
              <w:gridCol w:w="4102"/>
              <w:gridCol w:w="1674"/>
              <w:gridCol w:w="3041"/>
            </w:tblGrid>
            <w:tr w:rsidR="00A40FA4" w:rsidRPr="00BF571C" w:rsidTr="007D589F">
              <w:trPr>
                <w:trHeight w:val="142"/>
              </w:trPr>
              <w:tc>
                <w:tcPr>
                  <w:tcW w:w="5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4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40FA4" w:rsidRPr="00BF571C" w:rsidTr="007D589F">
              <w:trPr>
                <w:trHeight w:val="142"/>
              </w:trPr>
              <w:tc>
                <w:tcPr>
                  <w:tcW w:w="5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17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водители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7D589F">
              <w:trPr>
                <w:trHeight w:val="142"/>
              </w:trPr>
              <w:tc>
                <w:tcPr>
                  <w:tcW w:w="5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трактористы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DC26A1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7D589F">
              <w:trPr>
                <w:trHeight w:val="266"/>
              </w:trPr>
              <w:tc>
                <w:tcPr>
                  <w:tcW w:w="5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584E28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ветврач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КПП (контрольно – пропускной  пункт)</w:t>
                  </w:r>
                </w:p>
              </w:tc>
            </w:tr>
            <w:tr w:rsidR="00332CFD" w:rsidRPr="00BF571C" w:rsidTr="007D589F">
              <w:trPr>
                <w:trHeight w:val="261"/>
              </w:trPr>
              <w:tc>
                <w:tcPr>
                  <w:tcW w:w="5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2CFD" w:rsidRDefault="00332CFD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4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2CFD" w:rsidRDefault="00332CFD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рабочие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2CFD" w:rsidRDefault="00332CFD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2CFD" w:rsidRPr="00BF571C" w:rsidRDefault="00332CFD" w:rsidP="003322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D589F" w:rsidRPr="00BF571C" w:rsidTr="007D589F">
              <w:trPr>
                <w:trHeight w:val="261"/>
              </w:trPr>
              <w:tc>
                <w:tcPr>
                  <w:tcW w:w="5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Default="00332CFD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4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Pr="00BF571C" w:rsidRDefault="007D589F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ветфельдшер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Pr="00BF571C" w:rsidRDefault="007D589F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Pr="00BF571C" w:rsidRDefault="007D589F" w:rsidP="003322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КПП (контрольно – пропускной  пункт)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осмотр помещений, трупов</w:t>
                  </w:r>
                </w:p>
              </w:tc>
            </w:tr>
            <w:tr w:rsidR="007D589F" w:rsidRPr="00BF571C" w:rsidTr="007D589F">
              <w:trPr>
                <w:trHeight w:val="627"/>
              </w:trPr>
              <w:tc>
                <w:tcPr>
                  <w:tcW w:w="534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Default="00332CFD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  <w:p w:rsidR="007D589F" w:rsidRPr="00BF571C" w:rsidRDefault="007D589F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0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Default="007D589F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санитар</w:t>
                  </w:r>
                  <w:proofErr w:type="spellEnd"/>
                </w:p>
                <w:p w:rsidR="007D589F" w:rsidRPr="00584E28" w:rsidRDefault="007D589F" w:rsidP="00584E2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Pr="00584E28" w:rsidRDefault="007D589F" w:rsidP="007D58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4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589F" w:rsidRPr="00584E28" w:rsidRDefault="007D589F" w:rsidP="007D589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Сжигание трупов, построек, малоценного инвентаря</w:t>
                  </w:r>
                </w:p>
              </w:tc>
            </w:tr>
            <w:tr w:rsidR="007D589F" w:rsidRPr="00BF571C" w:rsidTr="007D589F">
              <w:trPr>
                <w:trHeight w:val="41"/>
              </w:trPr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589F" w:rsidRPr="00BF571C" w:rsidRDefault="007D589F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589F" w:rsidRPr="00BF571C" w:rsidRDefault="007D589F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u-RU"/>
                    </w:rPr>
                  </w:pPr>
                </w:p>
              </w:tc>
              <w:tc>
                <w:tcPr>
                  <w:tcW w:w="41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589F" w:rsidRPr="00BF571C" w:rsidRDefault="007D589F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589F" w:rsidRPr="00BF571C" w:rsidRDefault="007D589F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u-RU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D589F" w:rsidRPr="00BF571C" w:rsidRDefault="007D589F" w:rsidP="008B5C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"/>
                      <w:szCs w:val="16"/>
                      <w:lang w:eastAsia="ru-RU"/>
                    </w:rPr>
                  </w:pPr>
                </w:p>
              </w:tc>
            </w:tr>
          </w:tbl>
          <w:p w:rsidR="00A40FA4" w:rsidRPr="00BF571C" w:rsidRDefault="00F76DA9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="00A40FA4"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Расчет потребности  технических средств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4099"/>
              <w:gridCol w:w="1674"/>
              <w:gridCol w:w="3035"/>
            </w:tblGrid>
            <w:tr w:rsidR="00A40FA4" w:rsidRPr="00BF571C" w:rsidTr="00584E28">
              <w:tc>
                <w:tcPr>
                  <w:tcW w:w="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4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40FA4" w:rsidRPr="00BF571C" w:rsidTr="00584E28">
              <w:tc>
                <w:tcPr>
                  <w:tcW w:w="5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584E28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</w:t>
                  </w:r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втомашина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УАЗ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584E28">
              <w:tc>
                <w:tcPr>
                  <w:tcW w:w="52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0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трактор МТЗ- 82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3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0FA4" w:rsidRPr="00BF571C" w:rsidRDefault="00F76DA9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Р</w:t>
            </w:r>
            <w:r w:rsidR="00A40FA4"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асчет потребность в средствах защиты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4115"/>
              <w:gridCol w:w="1669"/>
              <w:gridCol w:w="3025"/>
            </w:tblGrid>
            <w:tr w:rsidR="00A40FA4" w:rsidRPr="00BF571C" w:rsidTr="00A40FA4">
              <w:tc>
                <w:tcPr>
                  <w:tcW w:w="5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4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1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40FA4" w:rsidRPr="00BF571C" w:rsidTr="00A40FA4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2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костюмы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8B2F31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332C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A40FA4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2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бахилы </w:t>
                  </w:r>
                  <w:proofErr w:type="spellStart"/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полиэтиленованные</w:t>
                  </w:r>
                  <w:proofErr w:type="spellEnd"/>
                </w:p>
              </w:tc>
              <w:tc>
                <w:tcPr>
                  <w:tcW w:w="17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8B2F31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332C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A40FA4">
              <w:tc>
                <w:tcPr>
                  <w:tcW w:w="53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25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перчатки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8B2F31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332C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0FA4" w:rsidRPr="00BF571C" w:rsidRDefault="00A40FA4" w:rsidP="00584E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BF571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Расчет потребности в других  необходимых    материалов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4106"/>
              <w:gridCol w:w="1672"/>
              <w:gridCol w:w="3031"/>
            </w:tblGrid>
            <w:tr w:rsidR="00A40FA4" w:rsidRPr="00BF571C" w:rsidTr="00B85ED5">
              <w:tc>
                <w:tcPr>
                  <w:tcW w:w="5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41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40FA4" w:rsidRPr="00BF571C" w:rsidTr="00B85ED5">
              <w:tc>
                <w:tcPr>
                  <w:tcW w:w="5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бензин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B85ED5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л.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B85ED5">
              <w:tc>
                <w:tcPr>
                  <w:tcW w:w="5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солярка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B85ED5" w:rsidP="00B85ED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 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30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40FA4" w:rsidRPr="00BF571C" w:rsidTr="00B85ED5">
              <w:tc>
                <w:tcPr>
                  <w:tcW w:w="52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410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покрышки автомобильные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B85ED5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40FA4" w:rsidRPr="00BF571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 шт.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40FA4" w:rsidRPr="00BF571C" w:rsidRDefault="00A40FA4" w:rsidP="008B5C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A40FA4" w:rsidRPr="00BF571C" w:rsidRDefault="00A40FA4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A40FA4" w:rsidRDefault="00A40FA4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4756E2" w:rsidRPr="00BF571C" w:rsidRDefault="004756E2" w:rsidP="008B5C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A40FA4" w:rsidRPr="00BF571C" w:rsidTr="008B5CD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40FA4" w:rsidRPr="00BF571C" w:rsidRDefault="00A40FA4" w:rsidP="00F7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"/>
                <w:szCs w:val="16"/>
                <w:lang w:eastAsia="ru-RU"/>
              </w:rPr>
            </w:pPr>
          </w:p>
        </w:tc>
      </w:tr>
      <w:tr w:rsidR="00A40FA4" w:rsidRPr="00BF571C" w:rsidTr="008B5CD8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A40FA4" w:rsidRPr="00BF571C" w:rsidRDefault="00A40FA4" w:rsidP="00F76D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265377" w:rsidRPr="00BF571C" w:rsidRDefault="00265377" w:rsidP="002816C6">
      <w:pPr>
        <w:jc w:val="center"/>
        <w:rPr>
          <w:rFonts w:ascii="Times New Roman" w:hAnsi="Times New Roman" w:cs="Times New Roman"/>
        </w:rPr>
      </w:pPr>
    </w:p>
    <w:sectPr w:rsidR="00265377" w:rsidRPr="00BF571C" w:rsidSect="008B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62" w:rsidRDefault="00ED4762" w:rsidP="00C871C1">
      <w:pPr>
        <w:spacing w:after="0" w:line="240" w:lineRule="auto"/>
      </w:pPr>
      <w:r>
        <w:separator/>
      </w:r>
    </w:p>
  </w:endnote>
  <w:endnote w:type="continuationSeparator" w:id="0">
    <w:p w:rsidR="00ED4762" w:rsidRDefault="00ED4762" w:rsidP="00C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62" w:rsidRDefault="00ED4762" w:rsidP="00C871C1">
      <w:pPr>
        <w:spacing w:after="0" w:line="240" w:lineRule="auto"/>
      </w:pPr>
      <w:r>
        <w:separator/>
      </w:r>
    </w:p>
  </w:footnote>
  <w:footnote w:type="continuationSeparator" w:id="0">
    <w:p w:rsidR="00ED4762" w:rsidRDefault="00ED4762" w:rsidP="00C8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1FE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077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7ECA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1EE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3C74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78F4"/>
    <w:multiLevelType w:val="multilevel"/>
    <w:tmpl w:val="DB4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901878"/>
    <w:multiLevelType w:val="multilevel"/>
    <w:tmpl w:val="BFE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3666E3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423E0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648E"/>
    <w:multiLevelType w:val="hybridMultilevel"/>
    <w:tmpl w:val="4654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052D0"/>
    <w:multiLevelType w:val="multilevel"/>
    <w:tmpl w:val="69B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FA4"/>
    <w:rsid w:val="000254C9"/>
    <w:rsid w:val="000E2CED"/>
    <w:rsid w:val="00114098"/>
    <w:rsid w:val="00197085"/>
    <w:rsid w:val="001A3607"/>
    <w:rsid w:val="00232C51"/>
    <w:rsid w:val="00265377"/>
    <w:rsid w:val="002816C6"/>
    <w:rsid w:val="00294359"/>
    <w:rsid w:val="002A4B0B"/>
    <w:rsid w:val="002B0A86"/>
    <w:rsid w:val="00332CFD"/>
    <w:rsid w:val="004162A1"/>
    <w:rsid w:val="00416DB0"/>
    <w:rsid w:val="004225A8"/>
    <w:rsid w:val="004756E2"/>
    <w:rsid w:val="00526361"/>
    <w:rsid w:val="005653C2"/>
    <w:rsid w:val="005775F4"/>
    <w:rsid w:val="00584E28"/>
    <w:rsid w:val="006F2EC0"/>
    <w:rsid w:val="007401FF"/>
    <w:rsid w:val="00785791"/>
    <w:rsid w:val="007939CA"/>
    <w:rsid w:val="007C3C8C"/>
    <w:rsid w:val="007D589F"/>
    <w:rsid w:val="007F51F0"/>
    <w:rsid w:val="008B2F31"/>
    <w:rsid w:val="008B5CD8"/>
    <w:rsid w:val="008D2F35"/>
    <w:rsid w:val="00937A43"/>
    <w:rsid w:val="00941B3F"/>
    <w:rsid w:val="009E4F19"/>
    <w:rsid w:val="00A40FA4"/>
    <w:rsid w:val="00A6517C"/>
    <w:rsid w:val="00B330DE"/>
    <w:rsid w:val="00B85ED5"/>
    <w:rsid w:val="00BA08CC"/>
    <w:rsid w:val="00BF571C"/>
    <w:rsid w:val="00C71D86"/>
    <w:rsid w:val="00C871C1"/>
    <w:rsid w:val="00D42F77"/>
    <w:rsid w:val="00D52772"/>
    <w:rsid w:val="00DC26A1"/>
    <w:rsid w:val="00DD0449"/>
    <w:rsid w:val="00ED45D0"/>
    <w:rsid w:val="00ED4762"/>
    <w:rsid w:val="00F079C0"/>
    <w:rsid w:val="00F57565"/>
    <w:rsid w:val="00F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77"/>
  </w:style>
  <w:style w:type="paragraph" w:styleId="1">
    <w:name w:val="heading 1"/>
    <w:basedOn w:val="a"/>
    <w:link w:val="10"/>
    <w:uiPriority w:val="9"/>
    <w:qFormat/>
    <w:rsid w:val="00A4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0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FA4"/>
    <w:rPr>
      <w:color w:val="0000FF"/>
      <w:u w:val="single"/>
    </w:rPr>
  </w:style>
  <w:style w:type="character" w:customStyle="1" w:styleId="menutext">
    <w:name w:val="menutext"/>
    <w:basedOn w:val="a0"/>
    <w:rsid w:val="00A40FA4"/>
  </w:style>
  <w:style w:type="paragraph" w:styleId="a5">
    <w:name w:val="Balloon Text"/>
    <w:basedOn w:val="a"/>
    <w:link w:val="a6"/>
    <w:uiPriority w:val="99"/>
    <w:semiHidden/>
    <w:unhideWhenUsed/>
    <w:rsid w:val="00A4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FA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653C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F571C"/>
    <w:pPr>
      <w:ind w:left="720"/>
      <w:contextualSpacing/>
    </w:pPr>
  </w:style>
  <w:style w:type="table" w:styleId="a9">
    <w:name w:val="Table Grid"/>
    <w:basedOn w:val="a1"/>
    <w:uiPriority w:val="59"/>
    <w:rsid w:val="0057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87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71C1"/>
  </w:style>
  <w:style w:type="paragraph" w:styleId="ac">
    <w:name w:val="footer"/>
    <w:basedOn w:val="a"/>
    <w:link w:val="ad"/>
    <w:uiPriority w:val="99"/>
    <w:semiHidden/>
    <w:unhideWhenUsed/>
    <w:rsid w:val="00C87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6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177B-9826-4C60-BD16-7CBDC82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25</cp:revision>
  <cp:lastPrinted>2017-09-18T07:04:00Z</cp:lastPrinted>
  <dcterms:created xsi:type="dcterms:W3CDTF">2017-08-29T06:53:00Z</dcterms:created>
  <dcterms:modified xsi:type="dcterms:W3CDTF">2017-09-18T07:04:00Z</dcterms:modified>
</cp:coreProperties>
</file>