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85" w:rsidRPr="00445B52" w:rsidRDefault="00445B52" w:rsidP="00445B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45B52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45B52" w:rsidRPr="00445B52" w:rsidRDefault="00445B52" w:rsidP="00445B5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5B52">
        <w:rPr>
          <w:rFonts w:ascii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445B52" w:rsidRPr="00445B52" w:rsidRDefault="00445B52" w:rsidP="00445B52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5B52">
        <w:rPr>
          <w:rFonts w:ascii="Times New Roman" w:hAnsi="Times New Roman" w:cs="Times New Roman"/>
          <w:sz w:val="28"/>
          <w:szCs w:val="28"/>
          <w:lang w:eastAsia="ru-RU"/>
        </w:rPr>
        <w:t>ОГУРСКИЙ СЕЛЬСКИЙ СОВЕТ ДЕПУТАТОВ</w:t>
      </w:r>
    </w:p>
    <w:p w:rsidR="00CF1085" w:rsidRPr="00143FDE" w:rsidRDefault="00CF1085" w:rsidP="00CF1085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45B52" w:rsidRDefault="003E5DFF" w:rsidP="00445B52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3E5DFF" w:rsidRDefault="003E5DFF" w:rsidP="00445B52">
      <w:pPr>
        <w:tabs>
          <w:tab w:val="left" w:pos="-2410"/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085" w:rsidRPr="00143FDE" w:rsidRDefault="00CF1085" w:rsidP="00CF1085">
      <w:pPr>
        <w:tabs>
          <w:tab w:val="left" w:pos="-2410"/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3FDE">
        <w:rPr>
          <w:rFonts w:ascii="Times New Roman" w:hAnsi="Times New Roman" w:cs="Times New Roman"/>
          <w:sz w:val="24"/>
          <w:szCs w:val="24"/>
        </w:rPr>
        <w:t xml:space="preserve">от 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="00E71676">
        <w:rPr>
          <w:rFonts w:ascii="Times New Roman" w:hAnsi="Times New Roman" w:cs="Times New Roman"/>
          <w:sz w:val="24"/>
          <w:szCs w:val="24"/>
        </w:rPr>
        <w:t>10.08.</w:t>
      </w:r>
      <w:proofErr w:type="gramStart"/>
      <w:r w:rsidR="00E71676">
        <w:rPr>
          <w:rFonts w:ascii="Times New Roman" w:hAnsi="Times New Roman" w:cs="Times New Roman"/>
          <w:sz w:val="24"/>
          <w:szCs w:val="24"/>
        </w:rPr>
        <w:t xml:space="preserve">2020  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43FD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F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445B52">
        <w:rPr>
          <w:rFonts w:ascii="Times New Roman" w:hAnsi="Times New Roman" w:cs="Times New Roman"/>
          <w:sz w:val="24"/>
          <w:szCs w:val="24"/>
        </w:rPr>
        <w:t xml:space="preserve">Огур 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Pr="00143F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3FDE">
        <w:rPr>
          <w:rFonts w:ascii="Times New Roman" w:hAnsi="Times New Roman" w:cs="Times New Roman"/>
          <w:sz w:val="24"/>
          <w:szCs w:val="24"/>
        </w:rPr>
        <w:tab/>
      </w:r>
      <w:r w:rsidR="00445B5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FDE">
        <w:rPr>
          <w:rFonts w:ascii="Times New Roman" w:hAnsi="Times New Roman" w:cs="Times New Roman"/>
          <w:sz w:val="24"/>
          <w:szCs w:val="24"/>
        </w:rPr>
        <w:t>№</w:t>
      </w:r>
      <w:r w:rsidR="00E71676">
        <w:rPr>
          <w:rFonts w:ascii="Times New Roman" w:hAnsi="Times New Roman" w:cs="Times New Roman"/>
          <w:sz w:val="24"/>
          <w:szCs w:val="24"/>
        </w:rPr>
        <w:t xml:space="preserve"> 47-152р</w:t>
      </w:r>
      <w:bookmarkStart w:id="0" w:name="_GoBack"/>
      <w:bookmarkEnd w:id="0"/>
    </w:p>
    <w:p w:rsidR="00EF3F9D" w:rsidRPr="00CF1085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F9D" w:rsidRPr="00CF1085" w:rsidRDefault="00EF3F9D" w:rsidP="00CF1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осуществления части полномочий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органам местного самоуправления </w:t>
      </w:r>
      <w:r w:rsidR="00CF1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Балахтинского района</w:t>
      </w:r>
    </w:p>
    <w:p w:rsidR="00EF3F9D" w:rsidRDefault="00EF3F9D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DFF" w:rsidRPr="00CF1085" w:rsidRDefault="003E5DFF" w:rsidP="00CF1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финансово-экономическое обоснование главы 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передачи осуществления части полномочий администрации 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</w:t>
      </w:r>
      <w:r w:rsidR="009A3472">
        <w:rPr>
          <w:rFonts w:ascii="Times New Roman" w:hAnsi="Times New Roman" w:cs="Times New Roman"/>
          <w:sz w:val="28"/>
          <w:szCs w:val="28"/>
        </w:rPr>
        <w:t>р</w:t>
      </w:r>
      <w:r w:rsidR="00CF1085" w:rsidRPr="009A3472">
        <w:rPr>
          <w:rFonts w:ascii="Times New Roman" w:hAnsi="Times New Roman" w:cs="Times New Roman"/>
          <w:sz w:val="28"/>
          <w:szCs w:val="28"/>
        </w:rPr>
        <w:t xml:space="preserve">уководствуясь частью 4 статьи 15 Федерального </w:t>
      </w:r>
      <w:hyperlink r:id="rId4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5" w:history="1">
        <w:r w:rsidR="00CF1085" w:rsidRPr="009A34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F1085" w:rsidRPr="009A347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45B52">
        <w:rPr>
          <w:rFonts w:ascii="Times New Roman" w:hAnsi="Times New Roman" w:cs="Times New Roman"/>
          <w:sz w:val="28"/>
          <w:szCs w:val="28"/>
        </w:rPr>
        <w:t>Уставом Огурского</w:t>
      </w:r>
      <w:r w:rsidR="009A3472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Огурский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решил:</w:t>
      </w:r>
    </w:p>
    <w:p w:rsidR="00896413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администрации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 района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ствление части своих полномочий</w:t>
      </w:r>
      <w:r w:rsidR="00C1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42109">
        <w:rPr>
          <w:rFonts w:ascii="Times New Roman" w:hAnsi="Times New Roman" w:cs="Times New Roman"/>
          <w:sz w:val="28"/>
          <w:szCs w:val="28"/>
        </w:rPr>
        <w:t>организации</w:t>
      </w:r>
      <w:r w:rsidR="00896413">
        <w:rPr>
          <w:rFonts w:ascii="Times New Roman" w:hAnsi="Times New Roman" w:cs="Times New Roman"/>
          <w:sz w:val="28"/>
          <w:szCs w:val="28"/>
        </w:rPr>
        <w:t xml:space="preserve"> в границах поселения тепло</w:t>
      </w:r>
      <w:r w:rsidR="00542109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896413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в пределах полномочий, установленных законодательством Российской Федерации</w:t>
      </w:r>
      <w:r w:rsidR="000366B7">
        <w:rPr>
          <w:rFonts w:ascii="Times New Roman" w:hAnsi="Times New Roman" w:cs="Times New Roman"/>
          <w:sz w:val="28"/>
          <w:szCs w:val="28"/>
        </w:rPr>
        <w:t>.</w:t>
      </w:r>
    </w:p>
    <w:p w:rsidR="009A3472" w:rsidRDefault="00EF3F9D" w:rsidP="0089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Огурского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района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ей осуществления части своих полномочий согласно пункту 1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решения.</w:t>
      </w:r>
    </w:p>
    <w:p w:rsidR="009A3472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опубликовать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«Огурский вестник» и разместить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Огурского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сельсовета.</w:t>
      </w:r>
    </w:p>
    <w:p w:rsidR="00EF3F9D" w:rsidRDefault="00EF3F9D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</w:t>
      </w:r>
      <w:r w:rsidR="009A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F1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</w:t>
      </w:r>
      <w:r w:rsidR="00445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Огурского сельсовета М.В. Шайдулину.</w:t>
      </w:r>
    </w:p>
    <w:p w:rsidR="00C67F91" w:rsidRPr="00C67F91" w:rsidRDefault="00C67F91" w:rsidP="009A34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67F9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5B52">
        <w:rPr>
          <w:rFonts w:ascii="Times New Roman" w:hAnsi="Times New Roman" w:cs="Times New Roman"/>
          <w:sz w:val="28"/>
          <w:szCs w:val="28"/>
        </w:rPr>
        <w:t>в</w:t>
      </w:r>
      <w:r w:rsidR="00445B52" w:rsidRPr="00C67F91">
        <w:rPr>
          <w:rFonts w:ascii="Times New Roman" w:hAnsi="Times New Roman" w:cs="Times New Roman"/>
          <w:sz w:val="28"/>
          <w:szCs w:val="28"/>
        </w:rPr>
        <w:t xml:space="preserve"> д</w:t>
      </w:r>
      <w:r w:rsidR="00445B52">
        <w:rPr>
          <w:rFonts w:ascii="Times New Roman" w:hAnsi="Times New Roman" w:cs="Times New Roman"/>
          <w:sz w:val="28"/>
          <w:szCs w:val="28"/>
        </w:rPr>
        <w:t>ень,</w:t>
      </w:r>
      <w:r w:rsidR="00631AA7">
        <w:rPr>
          <w:rFonts w:ascii="Times New Roman" w:hAnsi="Times New Roman" w:cs="Times New Roman"/>
          <w:sz w:val="28"/>
          <w:szCs w:val="28"/>
        </w:rPr>
        <w:t xml:space="preserve"> следующий за днем</w:t>
      </w:r>
      <w:r w:rsidRPr="00C67F91">
        <w:rPr>
          <w:rFonts w:ascii="Times New Roman" w:hAnsi="Times New Roman" w:cs="Times New Roman"/>
          <w:sz w:val="28"/>
          <w:szCs w:val="28"/>
        </w:rPr>
        <w:t>, его</w:t>
      </w:r>
      <w:r w:rsidR="00A6651E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C67F91">
        <w:rPr>
          <w:rFonts w:ascii="Times New Roman" w:hAnsi="Times New Roman" w:cs="Times New Roman"/>
          <w:sz w:val="28"/>
          <w:szCs w:val="28"/>
        </w:rPr>
        <w:t xml:space="preserve"> опубликования в газете «</w:t>
      </w:r>
      <w:r w:rsidR="00445B52">
        <w:rPr>
          <w:rFonts w:ascii="Times New Roman" w:hAnsi="Times New Roman" w:cs="Times New Roman"/>
          <w:sz w:val="28"/>
          <w:szCs w:val="28"/>
        </w:rPr>
        <w:t>Огурский вестник».</w:t>
      </w:r>
    </w:p>
    <w:p w:rsidR="009A3472" w:rsidRDefault="009A347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52" w:rsidRDefault="00445B5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52" w:rsidRDefault="00445B5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B52" w:rsidRPr="009A3472" w:rsidRDefault="00445B52" w:rsidP="00CF108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928"/>
      </w:tblGrid>
      <w:tr w:rsidR="009A3472" w:rsidTr="009F5002">
        <w:tc>
          <w:tcPr>
            <w:tcW w:w="4503" w:type="dxa"/>
          </w:tcPr>
          <w:p w:rsidR="009A3472" w:rsidRP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45B52">
              <w:rPr>
                <w:rFonts w:ascii="Times New Roman" w:hAnsi="Times New Roman" w:cs="Times New Roman"/>
                <w:sz w:val="28"/>
                <w:szCs w:val="28"/>
              </w:rPr>
              <w:t>Огурского</w:t>
            </w: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472" w:rsidRDefault="009A3472" w:rsidP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72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9A3472" w:rsidRDefault="009A3472" w:rsidP="0044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A3472" w:rsidRDefault="009A3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445B52" w:rsidRDefault="00445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72" w:rsidRDefault="003E5DFF" w:rsidP="00445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45B52">
              <w:rPr>
                <w:rFonts w:ascii="Times New Roman" w:hAnsi="Times New Roman" w:cs="Times New Roman"/>
                <w:sz w:val="28"/>
                <w:szCs w:val="28"/>
              </w:rPr>
              <w:t>И.А. Сорокин</w:t>
            </w:r>
          </w:p>
          <w:p w:rsidR="00445B52" w:rsidRPr="00445B52" w:rsidRDefault="00445B52" w:rsidP="00445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472" w:rsidRPr="009A3472" w:rsidRDefault="00445B52" w:rsidP="00445B52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Огурского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 w:rsidR="003E5D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М.В. Шайдулина</w:t>
      </w:r>
    </w:p>
    <w:sectPr w:rsidR="009A3472" w:rsidRPr="009A3472" w:rsidSect="003B2C59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9D"/>
    <w:rsid w:val="000028DF"/>
    <w:rsid w:val="0000342C"/>
    <w:rsid w:val="00014573"/>
    <w:rsid w:val="00016A96"/>
    <w:rsid w:val="00016C36"/>
    <w:rsid w:val="00017AFB"/>
    <w:rsid w:val="00025273"/>
    <w:rsid w:val="000366B7"/>
    <w:rsid w:val="000367E0"/>
    <w:rsid w:val="00036D24"/>
    <w:rsid w:val="000470C0"/>
    <w:rsid w:val="00051A35"/>
    <w:rsid w:val="00056FE7"/>
    <w:rsid w:val="000573B5"/>
    <w:rsid w:val="00062655"/>
    <w:rsid w:val="000652A1"/>
    <w:rsid w:val="00067DA9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4E65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35A0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5DF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6A99"/>
    <w:rsid w:val="00437EDF"/>
    <w:rsid w:val="00442A2E"/>
    <w:rsid w:val="004446FE"/>
    <w:rsid w:val="004458A9"/>
    <w:rsid w:val="00445B52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2109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AA7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9569D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96413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6651E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1676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B917"/>
  <w15:docId w15:val="{CBF3FF19-6BF1-4661-91ED-DDE0DD2B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0"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44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hyperlink" Target="consultantplus://offline/ref=FEA23C134BD8B838934C533701FC4D874235071B222DF7D10BF156D61C7439D09EE1DC9651B09257XAI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yur5</dc:creator>
  <cp:keywords/>
  <dc:description/>
  <cp:lastModifiedBy>User</cp:lastModifiedBy>
  <cp:revision>22</cp:revision>
  <cp:lastPrinted>2020-08-11T04:18:00Z</cp:lastPrinted>
  <dcterms:created xsi:type="dcterms:W3CDTF">2017-06-05T03:37:00Z</dcterms:created>
  <dcterms:modified xsi:type="dcterms:W3CDTF">2020-08-25T06:21:00Z</dcterms:modified>
</cp:coreProperties>
</file>