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36" w:rsidRDefault="00A24C36" w:rsidP="00A24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доходах, об имуществе и обязательствах имущественного характера главы Огурского сельсовета, муниципальных служащих, замещающих должности муниципальной службы главной, ведущей, старшей группы в администрации Огурского сельсовета, а также  сведения о доходах, об имуществе и обязательствах имущественного характера их супруги (супруга) и </w:t>
      </w:r>
      <w:r w:rsidR="00863926">
        <w:rPr>
          <w:sz w:val="28"/>
          <w:szCs w:val="28"/>
        </w:rPr>
        <w:t>несовершеннолетних детей за 2018</w:t>
      </w:r>
      <w:r>
        <w:rPr>
          <w:sz w:val="28"/>
          <w:szCs w:val="28"/>
        </w:rPr>
        <w:t xml:space="preserve"> год </w:t>
      </w:r>
      <w:r w:rsidR="00863926">
        <w:rPr>
          <w:sz w:val="28"/>
          <w:szCs w:val="28"/>
        </w:rPr>
        <w:t xml:space="preserve"> по состоянию на 31 декабря 2018</w:t>
      </w:r>
      <w:r>
        <w:rPr>
          <w:sz w:val="28"/>
          <w:szCs w:val="28"/>
        </w:rPr>
        <w:t xml:space="preserve"> года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36"/>
        <w:gridCol w:w="1596"/>
        <w:gridCol w:w="1078"/>
        <w:gridCol w:w="1458"/>
        <w:gridCol w:w="1669"/>
        <w:gridCol w:w="1245"/>
        <w:gridCol w:w="1198"/>
        <w:gridCol w:w="928"/>
        <w:gridCol w:w="1701"/>
        <w:gridCol w:w="1641"/>
      </w:tblGrid>
      <w:tr w:rsidR="00A24C36" w:rsidRPr="009B2B0A" w:rsidTr="00376065">
        <w:trPr>
          <w:trHeight w:val="525"/>
        </w:trPr>
        <w:tc>
          <w:tcPr>
            <w:tcW w:w="2269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Фамилия, Имя, Отчество, 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Деклари</w:t>
            </w:r>
            <w:proofErr w:type="spellEnd"/>
            <w:r w:rsidRPr="00E86391">
              <w:rPr>
                <w:sz w:val="20"/>
              </w:rPr>
              <w:t>-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рованный</w:t>
            </w:r>
            <w:proofErr w:type="spellEnd"/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годовой доход </w:t>
            </w:r>
          </w:p>
          <w:p w:rsidR="00A24C36" w:rsidRPr="00E86391" w:rsidRDefault="00863926" w:rsidP="00345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год (руб.)</w:t>
            </w:r>
          </w:p>
        </w:tc>
        <w:tc>
          <w:tcPr>
            <w:tcW w:w="5801" w:type="dxa"/>
            <w:gridSpan w:val="4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1" w:type="dxa"/>
            <w:gridSpan w:val="3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Вид</w:t>
            </w:r>
          </w:p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приобретенного</w:t>
            </w:r>
          </w:p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rStyle w:val="0pt"/>
                <w:b w:val="0"/>
                <w:sz w:val="20"/>
              </w:rPr>
              <w:t>имущества</w:t>
            </w:r>
          </w:p>
        </w:tc>
        <w:tc>
          <w:tcPr>
            <w:tcW w:w="1641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236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596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7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145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Страна </w:t>
            </w:r>
            <w:proofErr w:type="spellStart"/>
            <w:r w:rsidRPr="00E86391">
              <w:rPr>
                <w:sz w:val="20"/>
                <w:szCs w:val="22"/>
              </w:rPr>
              <w:t>расположе-ния</w:t>
            </w:r>
            <w:proofErr w:type="spellEnd"/>
          </w:p>
        </w:tc>
        <w:tc>
          <w:tcPr>
            <w:tcW w:w="1669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Транспортные средства</w:t>
            </w:r>
          </w:p>
        </w:tc>
        <w:tc>
          <w:tcPr>
            <w:tcW w:w="1245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92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24C36" w:rsidRPr="00A0178E" w:rsidRDefault="00A24C36" w:rsidP="0034550A">
            <w:pPr>
              <w:jc w:val="center"/>
            </w:pPr>
          </w:p>
        </w:tc>
        <w:tc>
          <w:tcPr>
            <w:tcW w:w="1641" w:type="dxa"/>
            <w:vMerge/>
          </w:tcPr>
          <w:p w:rsidR="00A24C36" w:rsidRPr="00A0178E" w:rsidRDefault="00A24C36" w:rsidP="0034550A">
            <w:pPr>
              <w:jc w:val="center"/>
            </w:pP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A24C36" w:rsidP="0034550A">
            <w:r>
              <w:t>Полякова Елена Вячеславовна Главный бухгалтер</w:t>
            </w:r>
          </w:p>
        </w:tc>
        <w:tc>
          <w:tcPr>
            <w:tcW w:w="1236" w:type="dxa"/>
          </w:tcPr>
          <w:p w:rsidR="00A24C36" w:rsidRDefault="00376065" w:rsidP="0034550A">
            <w:pPr>
              <w:jc w:val="center"/>
            </w:pPr>
            <w:r>
              <w:t>515362,46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 xml:space="preserve">1. Квартира 1/3 доли с. Огур ул. Лесная, 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2-2.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A24C36" w:rsidP="0034550A">
            <w:r>
              <w:t>супруг</w:t>
            </w:r>
          </w:p>
        </w:tc>
        <w:tc>
          <w:tcPr>
            <w:tcW w:w="1236" w:type="dxa"/>
          </w:tcPr>
          <w:p w:rsidR="00A24C36" w:rsidRDefault="00376065" w:rsidP="0034550A">
            <w:pPr>
              <w:jc w:val="center"/>
            </w:pPr>
            <w:r>
              <w:t>360618,40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1. Квартира 1/3 доли с. Огур ул. Лесная, 2-2.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2. Земельный участок с. Огур ул. Лесная, 2-2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  <w:p w:rsidR="00A24C36" w:rsidRDefault="00A24C36" w:rsidP="0034550A">
            <w:pPr>
              <w:rPr>
                <w:color w:val="FF0000"/>
                <w:sz w:val="22"/>
                <w:szCs w:val="22"/>
              </w:rPr>
            </w:pPr>
          </w:p>
          <w:p w:rsidR="00A24C36" w:rsidRDefault="00A24C36" w:rsidP="0034550A">
            <w:pPr>
              <w:rPr>
                <w:sz w:val="22"/>
                <w:szCs w:val="22"/>
              </w:rPr>
            </w:pPr>
          </w:p>
          <w:p w:rsidR="00A24C36" w:rsidRPr="00A767CD" w:rsidRDefault="00A24C36" w:rsidP="0034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A24C36" w:rsidP="003455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Тойота</w:t>
            </w:r>
          </w:p>
          <w:p w:rsidR="00A24C36" w:rsidRPr="009B2B0A" w:rsidRDefault="00A24C36" w:rsidP="0034550A">
            <w:pPr>
              <w:rPr>
                <w:sz w:val="22"/>
                <w:szCs w:val="22"/>
              </w:rPr>
            </w:pPr>
            <w:r w:rsidRPr="009B2B0A">
              <w:rPr>
                <w:sz w:val="20"/>
                <w:szCs w:val="20"/>
              </w:rPr>
              <w:t>«</w:t>
            </w:r>
            <w:r w:rsidRPr="009B2B0A">
              <w:rPr>
                <w:sz w:val="20"/>
                <w:szCs w:val="20"/>
                <w:lang w:val="en-US"/>
              </w:rPr>
              <w:t>PROBOX</w:t>
            </w:r>
            <w:r w:rsidRPr="009B2B0A">
              <w:rPr>
                <w:sz w:val="20"/>
                <w:szCs w:val="20"/>
              </w:rPr>
              <w:t>»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376065" w:rsidP="0034550A">
            <w:r>
              <w:t>Аксарова Наталья Владимировна</w:t>
            </w:r>
          </w:p>
        </w:tc>
        <w:tc>
          <w:tcPr>
            <w:tcW w:w="1236" w:type="dxa"/>
          </w:tcPr>
          <w:p w:rsidR="00A24C36" w:rsidRDefault="00000420" w:rsidP="0034550A">
            <w:pPr>
              <w:jc w:val="center"/>
            </w:pPr>
            <w:r>
              <w:t>120304,57</w:t>
            </w:r>
          </w:p>
        </w:tc>
        <w:tc>
          <w:tcPr>
            <w:tcW w:w="1596" w:type="dxa"/>
          </w:tcPr>
          <w:p w:rsidR="00A24C36" w:rsidRDefault="00000420" w:rsidP="00000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0042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с. Огур, ул. Дружбы, д. 34</w:t>
            </w:r>
          </w:p>
          <w:p w:rsidR="00000420" w:rsidRPr="00000420" w:rsidRDefault="00000420" w:rsidP="00000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с. </w:t>
            </w:r>
            <w:proofErr w:type="spellStart"/>
            <w:r>
              <w:rPr>
                <w:sz w:val="20"/>
                <w:szCs w:val="20"/>
              </w:rPr>
              <w:t>Огур,ул</w:t>
            </w:r>
            <w:proofErr w:type="spellEnd"/>
            <w:r>
              <w:rPr>
                <w:sz w:val="20"/>
                <w:szCs w:val="20"/>
              </w:rPr>
              <w:t xml:space="preserve">. Дружбы, д. 34 </w:t>
            </w:r>
          </w:p>
        </w:tc>
        <w:tc>
          <w:tcPr>
            <w:tcW w:w="1078" w:type="dxa"/>
          </w:tcPr>
          <w:p w:rsidR="00000420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000420" w:rsidRPr="00000420" w:rsidRDefault="00000420" w:rsidP="00000420">
            <w:pPr>
              <w:rPr>
                <w:sz w:val="22"/>
                <w:szCs w:val="22"/>
              </w:rPr>
            </w:pPr>
          </w:p>
          <w:p w:rsidR="00000420" w:rsidRPr="00000420" w:rsidRDefault="00000420" w:rsidP="00000420">
            <w:pPr>
              <w:rPr>
                <w:sz w:val="22"/>
                <w:szCs w:val="22"/>
              </w:rPr>
            </w:pPr>
          </w:p>
          <w:p w:rsidR="00000420" w:rsidRDefault="00000420" w:rsidP="00000420">
            <w:pPr>
              <w:rPr>
                <w:sz w:val="22"/>
                <w:szCs w:val="22"/>
              </w:rPr>
            </w:pPr>
          </w:p>
          <w:p w:rsidR="00A24C36" w:rsidRPr="00000420" w:rsidRDefault="00000420" w:rsidP="0000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2298,0</w:t>
            </w:r>
          </w:p>
        </w:tc>
        <w:tc>
          <w:tcPr>
            <w:tcW w:w="145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A24C36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ED8" w:rsidRPr="009B2B0A" w:rsidTr="00376065">
        <w:trPr>
          <w:trHeight w:val="585"/>
        </w:trPr>
        <w:tc>
          <w:tcPr>
            <w:tcW w:w="2269" w:type="dxa"/>
          </w:tcPr>
          <w:p w:rsidR="00F26ED8" w:rsidRDefault="00000420" w:rsidP="0034550A">
            <w:r>
              <w:t>супруг</w:t>
            </w:r>
          </w:p>
        </w:tc>
        <w:tc>
          <w:tcPr>
            <w:tcW w:w="1236" w:type="dxa"/>
          </w:tcPr>
          <w:p w:rsidR="00F26ED8" w:rsidRDefault="00000420" w:rsidP="0034550A">
            <w:pPr>
              <w:jc w:val="center"/>
            </w:pPr>
            <w:r>
              <w:t>506207,48</w:t>
            </w:r>
          </w:p>
        </w:tc>
        <w:tc>
          <w:tcPr>
            <w:tcW w:w="1596" w:type="dxa"/>
          </w:tcPr>
          <w:p w:rsidR="00F26ED8" w:rsidRPr="009B2B0A" w:rsidRDefault="00F26ED8" w:rsidP="0034550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F26ED8" w:rsidRPr="00000420" w:rsidRDefault="00000420" w:rsidP="00000420">
            <w:pPr>
              <w:ind w:left="360"/>
              <w:rPr>
                <w:sz w:val="20"/>
                <w:szCs w:val="20"/>
              </w:rPr>
            </w:pPr>
            <w:r w:rsidRPr="00000420">
              <w:rPr>
                <w:sz w:val="20"/>
                <w:szCs w:val="20"/>
              </w:rPr>
              <w:t xml:space="preserve">ВАЗ 2107 , 2007 года </w:t>
            </w:r>
          </w:p>
        </w:tc>
        <w:tc>
          <w:tcPr>
            <w:tcW w:w="1245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6ED8" w:rsidRPr="009B2B0A" w:rsidRDefault="00F26ED8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26ED8" w:rsidRPr="009B2B0A" w:rsidRDefault="00F26ED8" w:rsidP="0034550A">
            <w:pPr>
              <w:jc w:val="center"/>
              <w:rPr>
                <w:sz w:val="20"/>
                <w:szCs w:val="20"/>
              </w:rPr>
            </w:pPr>
          </w:p>
        </w:tc>
      </w:tr>
      <w:tr w:rsidR="00376065" w:rsidRPr="009B2B0A" w:rsidTr="00376065">
        <w:trPr>
          <w:trHeight w:val="585"/>
        </w:trPr>
        <w:tc>
          <w:tcPr>
            <w:tcW w:w="2269" w:type="dxa"/>
          </w:tcPr>
          <w:p w:rsidR="00376065" w:rsidRDefault="00000420" w:rsidP="0034550A">
            <w:r>
              <w:t xml:space="preserve">Несовершеннолетний ребенок </w:t>
            </w:r>
          </w:p>
        </w:tc>
        <w:tc>
          <w:tcPr>
            <w:tcW w:w="1236" w:type="dxa"/>
          </w:tcPr>
          <w:p w:rsidR="00376065" w:rsidRDefault="00000420" w:rsidP="0034550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76065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</w:tcPr>
          <w:p w:rsidR="00376065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065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376065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24C36" w:rsidRDefault="00A24C36" w:rsidP="00A24C36">
      <w:pPr>
        <w:jc w:val="center"/>
        <w:rPr>
          <w:sz w:val="28"/>
          <w:szCs w:val="28"/>
        </w:rPr>
      </w:pPr>
      <w:bookmarkStart w:id="0" w:name="_GoBack"/>
      <w:bookmarkEnd w:id="0"/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642406" w:rsidRDefault="00642406"/>
    <w:sectPr w:rsidR="00642406" w:rsidSect="00A24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7EE"/>
    <w:multiLevelType w:val="hybridMultilevel"/>
    <w:tmpl w:val="4EB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049"/>
    <w:multiLevelType w:val="hybridMultilevel"/>
    <w:tmpl w:val="C66E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981"/>
    <w:multiLevelType w:val="hybridMultilevel"/>
    <w:tmpl w:val="741A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3292"/>
    <w:multiLevelType w:val="hybridMultilevel"/>
    <w:tmpl w:val="97C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7"/>
    <w:rsid w:val="00000420"/>
    <w:rsid w:val="00376065"/>
    <w:rsid w:val="00642406"/>
    <w:rsid w:val="00863926"/>
    <w:rsid w:val="00A24C36"/>
    <w:rsid w:val="00D81FD7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2E56"/>
  <w15:chartTrackingRefBased/>
  <w15:docId w15:val="{42F85A32-EC94-481B-BBF8-68F87BA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4C36"/>
    <w:rPr>
      <w:b/>
      <w:bCs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A24C36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4C36"/>
    <w:pPr>
      <w:widowControl w:val="0"/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b/>
      <w:bCs/>
      <w:spacing w:val="-4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00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2018-05-23T02:09:00Z</dcterms:created>
  <dcterms:modified xsi:type="dcterms:W3CDTF">2020-08-19T07:03:00Z</dcterms:modified>
</cp:coreProperties>
</file>