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3A3E" w14:textId="7EB8354C" w:rsidR="005C6994" w:rsidRDefault="0070097B" w:rsidP="00356690">
      <w:pPr>
        <w:jc w:val="center"/>
        <w:rPr>
          <w:rFonts w:ascii="Times New Roman" w:hAnsi="Times New Roman" w:cs="Times New Roman"/>
          <w:sz w:val="36"/>
          <w:szCs w:val="36"/>
        </w:rPr>
      </w:pPr>
      <w:r w:rsidRPr="0070097B">
        <w:rPr>
          <w:rFonts w:ascii="Times New Roman" w:hAnsi="Times New Roman" w:cs="Times New Roman"/>
          <w:sz w:val="36"/>
          <w:szCs w:val="36"/>
        </w:rPr>
        <w:t>В здоровом теле-здоровый дух!</w:t>
      </w:r>
    </w:p>
    <w:p w14:paraId="7BE1AD5A" w14:textId="5B9C585E" w:rsidR="0070097B" w:rsidRPr="0070097B" w:rsidRDefault="0070097B">
      <w:pPr>
        <w:rPr>
          <w:rFonts w:ascii="Times New Roman" w:hAnsi="Times New Roman" w:cs="Times New Roman"/>
          <w:sz w:val="28"/>
          <w:szCs w:val="28"/>
        </w:rPr>
      </w:pPr>
      <w:r w:rsidRPr="0070097B">
        <w:rPr>
          <w:rFonts w:ascii="Times New Roman" w:hAnsi="Times New Roman" w:cs="Times New Roman"/>
          <w:sz w:val="28"/>
          <w:szCs w:val="28"/>
        </w:rPr>
        <w:t xml:space="preserve">15 октября 2022 года на нашей территории </w:t>
      </w:r>
      <w:r w:rsidR="00233D0F">
        <w:rPr>
          <w:rFonts w:ascii="Times New Roman" w:hAnsi="Times New Roman" w:cs="Times New Roman"/>
          <w:sz w:val="28"/>
          <w:szCs w:val="28"/>
        </w:rPr>
        <w:t xml:space="preserve">в с. Огур </w:t>
      </w:r>
      <w:r w:rsidRPr="0070097B">
        <w:rPr>
          <w:rFonts w:ascii="Times New Roman" w:hAnsi="Times New Roman" w:cs="Times New Roman"/>
          <w:sz w:val="28"/>
          <w:szCs w:val="28"/>
        </w:rPr>
        <w:t>состоялось значимое событие – открытие нового футбольного поля.</w:t>
      </w:r>
    </w:p>
    <w:p w14:paraId="34A1CCE3" w14:textId="42EA430A" w:rsidR="0070097B" w:rsidRDefault="0070097B">
      <w:pPr>
        <w:rPr>
          <w:rFonts w:ascii="Times New Roman" w:hAnsi="Times New Roman" w:cs="Times New Roman"/>
          <w:sz w:val="28"/>
          <w:szCs w:val="28"/>
        </w:rPr>
      </w:pPr>
      <w:r w:rsidRPr="0070097B">
        <w:rPr>
          <w:rFonts w:ascii="Times New Roman" w:hAnsi="Times New Roman" w:cs="Times New Roman"/>
          <w:sz w:val="28"/>
          <w:szCs w:val="28"/>
        </w:rPr>
        <w:t>Состоялось оно во многом благодаря значительным вложениям градообразующего предприятия ЗАО «Сибирь».</w:t>
      </w:r>
    </w:p>
    <w:p w14:paraId="301AB186" w14:textId="3CBC7270" w:rsidR="00A77426" w:rsidRDefault="00A774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7FD9CB" wp14:editId="33EC7DF4">
            <wp:extent cx="5940425" cy="33756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6F858" w14:textId="0482BC27" w:rsidR="00233D0F" w:rsidRDefault="00233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месте старого футбольного поля теперь новое футбольное современное поле. Покрытие его – искусственное. Процесс был долгий, трудоемкий.</w:t>
      </w:r>
    </w:p>
    <w:p w14:paraId="2678E4C2" w14:textId="35567EE2" w:rsidR="00583925" w:rsidRDefault="0058392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D2F8FA" wp14:editId="78E75162">
            <wp:extent cx="2865120" cy="3162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E7553" wp14:editId="47D53B57">
            <wp:extent cx="2941320" cy="320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2ECB3" w14:textId="77777777" w:rsidR="00233D0F" w:rsidRDefault="00233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Новое современное поле это положительный пример частно-государственного партнерства.</w:t>
      </w:r>
    </w:p>
    <w:p w14:paraId="12DA13CE" w14:textId="77777777" w:rsidR="00356690" w:rsidRDefault="00233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открытие поля собрались футбольные команды со всего Балахтинского района. </w:t>
      </w:r>
    </w:p>
    <w:p w14:paraId="5D4734AE" w14:textId="63C18A0D" w:rsidR="0070097B" w:rsidRDefault="00233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Присутствовали жители села, гости. </w:t>
      </w:r>
    </w:p>
    <w:p w14:paraId="0D2A66ED" w14:textId="6EED5070" w:rsidR="00356690" w:rsidRDefault="003566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273465" wp14:editId="2FC99763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F2BBA" w14:textId="2EB077A2" w:rsidR="00856902" w:rsidRDefault="008569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района Ан</w:t>
      </w:r>
      <w:r w:rsidR="00A7742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7742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 Виктор Алексеевич отметил об открытии такого значимого спортивного объекта. Благодарственным письмом Администрации Огурского сельсовета был отмечен генеральный директор Юртаев Семен Николаевич.</w:t>
      </w:r>
    </w:p>
    <w:p w14:paraId="41350877" w14:textId="2F3341E2" w:rsidR="00856902" w:rsidRDefault="008569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свою очередь директор поблагодарил всех , участвовавших в строительстве объекта и выразил надежду о том, что футбольное поле и дальше не будет пустовать.</w:t>
      </w:r>
    </w:p>
    <w:p w14:paraId="5C7350BE" w14:textId="2E97CB4E" w:rsidR="00856902" w:rsidRDefault="008569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приглашенных был Мастер спорта международного класса по конькобежному спорту, чемпион СССР в классическом многоборье, спортсмен-ветеран Владимиров Александр Сергеевич. Он поздравил односельчан, гостей со столь замечательным событием, рассказав предысторию поля.</w:t>
      </w:r>
    </w:p>
    <w:p w14:paraId="20D7425F" w14:textId="020CD7F0" w:rsidR="00A77426" w:rsidRDefault="008569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открытия поля состоялся турнир по футболу, на призы Юртаева Семена Николаевича. </w:t>
      </w:r>
    </w:p>
    <w:p w14:paraId="703171FB" w14:textId="4711268E" w:rsidR="00A77426" w:rsidRDefault="00A774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8A7E99" wp14:editId="7BD97FC8">
            <wp:extent cx="5940425" cy="35280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53B">
        <w:rPr>
          <w:rFonts w:ascii="Times New Roman" w:hAnsi="Times New Roman" w:cs="Times New Roman"/>
          <w:sz w:val="28"/>
          <w:szCs w:val="28"/>
        </w:rPr>
        <w:t xml:space="preserve">Первое место заняла команда «Родник» из Балахты. Второе – </w:t>
      </w:r>
      <w:r>
        <w:rPr>
          <w:rFonts w:ascii="Times New Roman" w:hAnsi="Times New Roman" w:cs="Times New Roman"/>
          <w:sz w:val="28"/>
          <w:szCs w:val="28"/>
        </w:rPr>
        <w:t>команда</w:t>
      </w:r>
      <w:r w:rsidR="00D7653B">
        <w:rPr>
          <w:rFonts w:ascii="Times New Roman" w:hAnsi="Times New Roman" w:cs="Times New Roman"/>
          <w:sz w:val="28"/>
          <w:szCs w:val="28"/>
        </w:rPr>
        <w:t xml:space="preserve"> Огур. ретье- команда аграрного техникума из Балахты.</w:t>
      </w:r>
      <w:r>
        <w:rPr>
          <w:noProof/>
        </w:rPr>
        <w:drawing>
          <wp:inline distT="0" distB="0" distL="0" distR="0" wp14:anchorId="24423A73" wp14:editId="3DC84523">
            <wp:extent cx="5940425" cy="39319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AC9F1" w14:textId="77777777" w:rsidR="00233D0F" w:rsidRPr="0070097B" w:rsidRDefault="00233D0F">
      <w:pPr>
        <w:rPr>
          <w:rFonts w:ascii="Times New Roman" w:hAnsi="Times New Roman" w:cs="Times New Roman"/>
          <w:sz w:val="28"/>
          <w:szCs w:val="28"/>
        </w:rPr>
      </w:pPr>
    </w:p>
    <w:p w14:paraId="3EEEF956" w14:textId="76BCC2DA" w:rsidR="0070097B" w:rsidRDefault="0035669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D87EBE4" wp14:editId="48279188">
            <wp:extent cx="5940425" cy="40233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925">
        <w:rPr>
          <w:noProof/>
        </w:rPr>
        <w:drawing>
          <wp:inline distT="0" distB="0" distL="0" distR="0" wp14:anchorId="62AA5465" wp14:editId="7BE40C67">
            <wp:extent cx="5940425" cy="3848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C13B7" w14:textId="14368272" w:rsidR="00ED30FA" w:rsidRPr="0070097B" w:rsidRDefault="00ED30F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теперь на нашей территории будет традиция- ежегодный летний турнир по мини-футболу.</w:t>
      </w:r>
    </w:p>
    <w:sectPr w:rsidR="00ED30FA" w:rsidRPr="00700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19F"/>
    <w:rsid w:val="00174CAF"/>
    <w:rsid w:val="00233D0F"/>
    <w:rsid w:val="00356690"/>
    <w:rsid w:val="00583925"/>
    <w:rsid w:val="005C6994"/>
    <w:rsid w:val="0070097B"/>
    <w:rsid w:val="00856902"/>
    <w:rsid w:val="00A6619C"/>
    <w:rsid w:val="00A77426"/>
    <w:rsid w:val="00AB6C30"/>
    <w:rsid w:val="00D5619F"/>
    <w:rsid w:val="00D7653B"/>
    <w:rsid w:val="00ED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02538"/>
  <w15:chartTrackingRefBased/>
  <w15:docId w15:val="{20866741-CD48-45CE-95A0-524593705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2022-12-04T12:00:00Z</dcterms:created>
  <dcterms:modified xsi:type="dcterms:W3CDTF">2022-12-04T12:56:00Z</dcterms:modified>
</cp:coreProperties>
</file>